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E1" w:rsidRPr="00BB47E1" w:rsidRDefault="00BB47E1" w:rsidP="00BB47E1">
      <w:pPr>
        <w:pStyle w:val="a3"/>
        <w:ind w:left="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rPr>
        <w:t>Экологиялық құқы</w:t>
      </w:r>
      <w:r>
        <w:rPr>
          <w:rFonts w:ascii="Times New Roman" w:hAnsi="Times New Roman" w:cs="Times New Roman"/>
          <w:b/>
          <w:color w:val="000000"/>
          <w:sz w:val="28"/>
          <w:szCs w:val="28"/>
          <w:lang w:val="kk-KZ"/>
        </w:rPr>
        <w:t>қ</w:t>
      </w:r>
    </w:p>
    <w:p w:rsidR="00BB47E1" w:rsidRDefault="005E6140" w:rsidP="00BB47E1">
      <w:pPr>
        <w:pStyle w:val="a3"/>
        <w:spacing w:line="240" w:lineRule="auto"/>
        <w:ind w:left="0"/>
        <w:jc w:val="both"/>
        <w:rPr>
          <w:rFonts w:ascii="Times New Roman" w:hAnsi="Times New Roman" w:cs="Times New Roman"/>
          <w:color w:val="000000"/>
          <w:sz w:val="28"/>
          <w:szCs w:val="28"/>
          <w:lang w:val="kk-KZ"/>
        </w:rPr>
      </w:pPr>
      <w:r w:rsidRPr="00BB47E1">
        <w:rPr>
          <w:rFonts w:ascii="Times New Roman" w:hAnsi="Times New Roman" w:cs="Times New Roman"/>
          <w:color w:val="000000"/>
          <w:sz w:val="28"/>
          <w:szCs w:val="28"/>
        </w:rPr>
        <w:t>1.</w:t>
      </w:r>
      <w:r w:rsidR="007C4B8F" w:rsidRPr="00BB47E1">
        <w:rPr>
          <w:rFonts w:ascii="Times New Roman" w:hAnsi="Times New Roman" w:cs="Times New Roman"/>
          <w:color w:val="000000"/>
          <w:sz w:val="28"/>
          <w:szCs w:val="28"/>
        </w:rPr>
        <w:t>Қазақстан Республикасы Экологиялық құқығының пәні</w:t>
      </w:r>
      <w:proofErr w:type="gramStart"/>
      <w:r w:rsidR="007C4B8F" w:rsidRPr="00BB47E1">
        <w:rPr>
          <w:rFonts w:ascii="Times New Roman" w:hAnsi="Times New Roman" w:cs="Times New Roman"/>
          <w:color w:val="000000"/>
          <w:sz w:val="28"/>
          <w:szCs w:val="28"/>
        </w:rPr>
        <w:t>н</w:t>
      </w:r>
      <w:proofErr w:type="gramEnd"/>
      <w:r w:rsidR="007C4B8F" w:rsidRPr="00BB47E1">
        <w:rPr>
          <w:rFonts w:ascii="Times New Roman" w:hAnsi="Times New Roman" w:cs="Times New Roman"/>
          <w:color w:val="000000"/>
          <w:sz w:val="28"/>
          <w:szCs w:val="28"/>
        </w:rPr>
        <w:t>ің түсінігін беріңіз. Экологиялық құқығының жүйесі қалай бөлінеді және экологиялық құқық</w:t>
      </w:r>
      <w:proofErr w:type="gramStart"/>
      <w:r w:rsidR="007C4B8F" w:rsidRPr="00BB47E1">
        <w:rPr>
          <w:rFonts w:ascii="Times New Roman" w:hAnsi="Times New Roman" w:cs="Times New Roman"/>
          <w:color w:val="000000"/>
          <w:sz w:val="28"/>
          <w:szCs w:val="28"/>
        </w:rPr>
        <w:t>ты</w:t>
      </w:r>
      <w:proofErr w:type="gramEnd"/>
      <w:r w:rsidR="007C4B8F" w:rsidRPr="00BB47E1">
        <w:rPr>
          <w:rFonts w:ascii="Times New Roman" w:hAnsi="Times New Roman" w:cs="Times New Roman"/>
          <w:color w:val="000000"/>
          <w:sz w:val="28"/>
          <w:szCs w:val="28"/>
        </w:rPr>
        <w:t>ң қағидаларына жеке тоқталыңыз.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lang w:val="kk-KZ"/>
        </w:rPr>
        <w:t xml:space="preserve">2. Экология саласындағы мемлекеттік басқару органдардың ролі мен маңызы қандай?. </w:t>
      </w:r>
      <w:r w:rsidRPr="00BB47E1">
        <w:rPr>
          <w:rFonts w:ascii="Times New Roman" w:hAnsi="Times New Roman" w:cs="Times New Roman"/>
          <w:color w:val="000000"/>
          <w:sz w:val="28"/>
          <w:szCs w:val="28"/>
        </w:rPr>
        <w:t xml:space="preserve">Экологиялық басқару функциясы қандай нысанда жүзеге асырылады?                                                                                </w:t>
      </w:r>
      <w:r w:rsidR="004741B0" w:rsidRPr="00BB47E1">
        <w:rPr>
          <w:rFonts w:ascii="Times New Roman" w:hAnsi="Times New Roman" w:cs="Times New Roman"/>
          <w:color w:val="000000"/>
          <w:sz w:val="28"/>
          <w:szCs w:val="28"/>
        </w:rPr>
        <w:t xml:space="preserve">                   </w:t>
      </w:r>
      <w:r w:rsidRPr="00BB47E1">
        <w:rPr>
          <w:rFonts w:ascii="Times New Roman" w:hAnsi="Times New Roman" w:cs="Times New Roman"/>
          <w:color w:val="000000"/>
          <w:sz w:val="28"/>
          <w:szCs w:val="28"/>
        </w:rPr>
        <w:t xml:space="preserve">                     3. Экологиялық құқықтық қатынастардың түсінігін беріңіз және олардың субъектілері мен объектілерін талдаңыз.                                                                                                                                                                                              4. Қоршаған ортаны қорғау саласындағы мемлекеттік бақылау қандай органмен және қалай жүзеге асырылады?</w:t>
      </w:r>
      <w:proofErr w:type="gramStart"/>
      <w:r w:rsidRPr="00BB47E1">
        <w:rPr>
          <w:rFonts w:ascii="Times New Roman" w:hAnsi="Times New Roman" w:cs="Times New Roman"/>
          <w:color w:val="000000"/>
          <w:sz w:val="28"/>
          <w:szCs w:val="28"/>
        </w:rPr>
        <w:t xml:space="preserve"> .</w:t>
      </w:r>
      <w:proofErr w:type="gramEnd"/>
      <w:r w:rsidRPr="00BB47E1">
        <w:rPr>
          <w:rFonts w:ascii="Times New Roman" w:hAnsi="Times New Roman" w:cs="Times New Roman"/>
          <w:color w:val="000000"/>
          <w:sz w:val="28"/>
          <w:szCs w:val="28"/>
        </w:rPr>
        <w:t xml:space="preserve"> Экологиялық аудит дегеніміз не? Экологиялық кадастрдың анықтамасына тоқталып, түрлерін ажыратыңыз.                                                                                                                                                                         5. Табиғатты пайдалану құқығы дегеніміз </w:t>
      </w:r>
      <w:proofErr w:type="gramStart"/>
      <w:r w:rsidRPr="00BB47E1">
        <w:rPr>
          <w:rFonts w:ascii="Times New Roman" w:hAnsi="Times New Roman" w:cs="Times New Roman"/>
          <w:color w:val="000000"/>
          <w:sz w:val="28"/>
          <w:szCs w:val="28"/>
        </w:rPr>
        <w:t>не ж</w:t>
      </w:r>
      <w:proofErr w:type="gramEnd"/>
      <w:r w:rsidRPr="00BB47E1">
        <w:rPr>
          <w:rFonts w:ascii="Times New Roman" w:hAnsi="Times New Roman" w:cs="Times New Roman"/>
          <w:color w:val="000000"/>
          <w:sz w:val="28"/>
          <w:szCs w:val="28"/>
        </w:rPr>
        <w:t>әне оның қандай түрлері бар? Табиғатты пайдалану құқығының субъектілі</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і мен объектілеріне талдау жасаңыз.</w:t>
      </w:r>
    </w:p>
    <w:p w:rsidR="004F2B61"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6. Қазақстан Республикасы Жер кодексіне жалпы сипаттама беріңіз. Жердің құқықтық </w:t>
      </w:r>
      <w:proofErr w:type="gramStart"/>
      <w:r w:rsidRPr="00BB47E1">
        <w:rPr>
          <w:rFonts w:ascii="Times New Roman" w:hAnsi="Times New Roman" w:cs="Times New Roman"/>
          <w:color w:val="000000"/>
          <w:sz w:val="28"/>
          <w:szCs w:val="28"/>
        </w:rPr>
        <w:t>режимі ж</w:t>
      </w:r>
      <w:proofErr w:type="gramEnd"/>
      <w:r w:rsidRPr="00BB47E1">
        <w:rPr>
          <w:rFonts w:ascii="Times New Roman" w:hAnsi="Times New Roman" w:cs="Times New Roman"/>
          <w:color w:val="000000"/>
          <w:sz w:val="28"/>
          <w:szCs w:val="28"/>
        </w:rPr>
        <w:t>әне оны қорғау қалай жүзеге асырылады? Жер туралы заңдарды бұзғаны үшін жауапкершілікке тарту және оның жүзеге асырылуы.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7. Экологиялық құқықтық қатынас дегеніміз </w:t>
      </w:r>
      <w:proofErr w:type="gramStart"/>
      <w:r w:rsidRPr="00BB47E1">
        <w:rPr>
          <w:rFonts w:ascii="Times New Roman" w:hAnsi="Times New Roman" w:cs="Times New Roman"/>
          <w:color w:val="000000"/>
          <w:sz w:val="28"/>
          <w:szCs w:val="28"/>
        </w:rPr>
        <w:t>не ж</w:t>
      </w:r>
      <w:proofErr w:type="gramEnd"/>
      <w:r w:rsidRPr="00BB47E1">
        <w:rPr>
          <w:rFonts w:ascii="Times New Roman" w:hAnsi="Times New Roman" w:cs="Times New Roman"/>
          <w:color w:val="000000"/>
          <w:sz w:val="28"/>
          <w:szCs w:val="28"/>
        </w:rPr>
        <w:t>әне оның мазмұнына тоқталыңыз. Экологиялық құқықтық қатынастардың пайда болу, өзгеру және тоқтату негіздері қалай жүзеге асырылады?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8. Экологиялық құқық бұзушылық дегеніміз не және экологиялық қылмыстар үшін қылмыстық, әкімшілік, тәртіпті</w:t>
      </w:r>
      <w:proofErr w:type="gramStart"/>
      <w:r w:rsidRPr="00BB47E1">
        <w:rPr>
          <w:rFonts w:ascii="Times New Roman" w:hAnsi="Times New Roman" w:cs="Times New Roman"/>
          <w:color w:val="000000"/>
          <w:sz w:val="28"/>
          <w:szCs w:val="28"/>
        </w:rPr>
        <w:t>к</w:t>
      </w:r>
      <w:proofErr w:type="gramEnd"/>
      <w:r w:rsidRPr="00BB47E1">
        <w:rPr>
          <w:rFonts w:ascii="Times New Roman" w:hAnsi="Times New Roman" w:cs="Times New Roman"/>
          <w:color w:val="000000"/>
          <w:sz w:val="28"/>
          <w:szCs w:val="28"/>
        </w:rPr>
        <w:t xml:space="preserve"> және таксалық  жауапкершілікке тарту негіздеріне тоқталыңыз.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9. Экологиялық қ</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іпсіздікті қамтамасыз етудің жалпы сипаттамасын беріңіз және экологиялық қауіпсіздікті сақтаудың құқықтық нормалары қалай реттеледі?</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10. Қоршаған ортаны қорғ</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 xml:space="preserve"> саласындағы стандарттау мен сертификаттау және қоршаған ортаның сапасын нормалаудың міндеттері мен талаптары қалай орындалады?</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11. Табиғатты қорғауда прокуратура органдарының атқаратын </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өлі мен функциялары қандай және прокуратура органдарының экологиялық қызметін құқықтық реттеудің жалпы түсінігіне тоқталыңыз.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12. 2010 ж. 24 маусымда қабылданған Қ</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 xml:space="preserve"> «Жер қойнауы және жер қойнауын пайдалану» туралы заңына сипаттама беріңіз және аталған заң мен 1996ж. заңғы салыстырмалы талдау жасаңыз. Жер қойнауларын пайдалану саласындағы басқару органдары қандай </w:t>
      </w:r>
      <w:proofErr w:type="gramStart"/>
      <w:r w:rsidRPr="00BB47E1">
        <w:rPr>
          <w:rFonts w:ascii="Times New Roman" w:hAnsi="Times New Roman" w:cs="Times New Roman"/>
          <w:color w:val="000000"/>
          <w:sz w:val="28"/>
          <w:szCs w:val="28"/>
        </w:rPr>
        <w:t>у</w:t>
      </w:r>
      <w:proofErr w:type="gramEnd"/>
      <w:r w:rsidRPr="00BB47E1">
        <w:rPr>
          <w:rFonts w:ascii="Times New Roman" w:hAnsi="Times New Roman" w:cs="Times New Roman"/>
          <w:color w:val="000000"/>
          <w:sz w:val="28"/>
          <w:szCs w:val="28"/>
        </w:rPr>
        <w:t>әкілеттікке ие?   Жер қойнауы туралы заң актілері</w:t>
      </w:r>
      <w:proofErr w:type="gramStart"/>
      <w:r w:rsidRPr="00BB47E1">
        <w:rPr>
          <w:rFonts w:ascii="Times New Roman" w:hAnsi="Times New Roman" w:cs="Times New Roman"/>
          <w:color w:val="000000"/>
          <w:sz w:val="28"/>
          <w:szCs w:val="28"/>
        </w:rPr>
        <w:t>н б</w:t>
      </w:r>
      <w:proofErr w:type="gramEnd"/>
      <w:r w:rsidRPr="00BB47E1">
        <w:rPr>
          <w:rFonts w:ascii="Times New Roman" w:hAnsi="Times New Roman" w:cs="Times New Roman"/>
          <w:color w:val="000000"/>
          <w:sz w:val="28"/>
          <w:szCs w:val="28"/>
        </w:rPr>
        <w:t>ұзғаны үшін жауапкершілікке тарту негіздері қандай?</w:t>
      </w:r>
    </w:p>
    <w:p w:rsidR="00BB47E1" w:rsidRDefault="007C4B8F" w:rsidP="00BB47E1">
      <w:pPr>
        <w:pStyle w:val="a3"/>
        <w:spacing w:line="240" w:lineRule="auto"/>
        <w:ind w:left="0"/>
        <w:jc w:val="both"/>
        <w:rPr>
          <w:rFonts w:ascii="Times New Roman" w:hAnsi="Times New Roman" w:cs="Times New Roman"/>
          <w:color w:val="000000"/>
          <w:sz w:val="28"/>
          <w:szCs w:val="28"/>
          <w:lang w:val="kk-KZ"/>
        </w:rPr>
      </w:pPr>
      <w:r w:rsidRPr="00BB47E1">
        <w:rPr>
          <w:rFonts w:ascii="Times New Roman" w:hAnsi="Times New Roman" w:cs="Times New Roman"/>
          <w:color w:val="000000"/>
          <w:sz w:val="28"/>
          <w:szCs w:val="28"/>
        </w:rPr>
        <w:t>13. Қоршаған ортаны қорғ</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 xml:space="preserve"> саласындағы дауларды шешу тәртібі қалай жүзеге асырылады?  Табиғатты қорғау істері бойынша сот </w:t>
      </w:r>
      <w:proofErr w:type="gramStart"/>
      <w:r w:rsidRPr="00BB47E1">
        <w:rPr>
          <w:rFonts w:ascii="Times New Roman" w:hAnsi="Times New Roman" w:cs="Times New Roman"/>
          <w:color w:val="000000"/>
          <w:sz w:val="28"/>
          <w:szCs w:val="28"/>
        </w:rPr>
        <w:t>тә</w:t>
      </w:r>
      <w:r w:rsidR="00BB47E1">
        <w:rPr>
          <w:rFonts w:ascii="Times New Roman" w:hAnsi="Times New Roman" w:cs="Times New Roman"/>
          <w:color w:val="000000"/>
          <w:sz w:val="28"/>
          <w:szCs w:val="28"/>
        </w:rPr>
        <w:t>ж</w:t>
      </w:r>
      <w:proofErr w:type="gramEnd"/>
      <w:r w:rsidR="00BB47E1">
        <w:rPr>
          <w:rFonts w:ascii="Times New Roman" w:hAnsi="Times New Roman" w:cs="Times New Roman"/>
          <w:color w:val="000000"/>
          <w:sz w:val="28"/>
          <w:szCs w:val="28"/>
        </w:rPr>
        <w:t>ірибесінің маңыздылығы қандай?</w:t>
      </w:r>
      <w:r w:rsidRPr="00BB47E1">
        <w:rPr>
          <w:rFonts w:ascii="Times New Roman" w:hAnsi="Times New Roman" w:cs="Times New Roman"/>
          <w:color w:val="000000"/>
          <w:sz w:val="28"/>
          <w:szCs w:val="28"/>
        </w:rPr>
        <w:t xml:space="preserve">                                                  </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lang w:val="kk-KZ"/>
        </w:rPr>
        <w:t xml:space="preserve">14. Қазақстан Республикасының Су Кодексінің жалпы сипаттамасын беріңіз. </w:t>
      </w:r>
      <w:r w:rsidRPr="00BB47E1">
        <w:rPr>
          <w:rFonts w:ascii="Times New Roman" w:hAnsi="Times New Roman" w:cs="Times New Roman"/>
          <w:color w:val="000000"/>
          <w:sz w:val="28"/>
          <w:szCs w:val="28"/>
        </w:rPr>
        <w:t xml:space="preserve">Су қорларын басқару органдары қалай құрыладыжәне олардың </w:t>
      </w:r>
      <w:r w:rsidRPr="00BB47E1">
        <w:rPr>
          <w:rFonts w:ascii="Times New Roman" w:hAnsi="Times New Roman" w:cs="Times New Roman"/>
          <w:color w:val="000000"/>
          <w:sz w:val="28"/>
          <w:szCs w:val="28"/>
        </w:rPr>
        <w:lastRenderedPageBreak/>
        <w:t>құзіреттері қандай? Су пайдалану құқығы дегеніміз не? Суды құқықтық қорғ</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 xml:space="preserve"> шараларының анықтамасын беріңіз.</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15. Қазақстан Республикасының Орман Кодексінің жалпы сипаттамасына тоқталыңыз және ормандардың құқықтық режимі, орман қорларына мемлекетті</w:t>
      </w:r>
      <w:proofErr w:type="gramStart"/>
      <w:r w:rsidRPr="00BB47E1">
        <w:rPr>
          <w:rFonts w:ascii="Times New Roman" w:hAnsi="Times New Roman" w:cs="Times New Roman"/>
          <w:color w:val="000000"/>
          <w:sz w:val="28"/>
          <w:szCs w:val="28"/>
        </w:rPr>
        <w:t>к</w:t>
      </w:r>
      <w:proofErr w:type="gramEnd"/>
      <w:r w:rsidRPr="00BB47E1">
        <w:rPr>
          <w:rFonts w:ascii="Times New Roman" w:hAnsi="Times New Roman" w:cs="Times New Roman"/>
          <w:color w:val="000000"/>
          <w:sz w:val="28"/>
          <w:szCs w:val="28"/>
        </w:rPr>
        <w:t xml:space="preserve"> бақылауды қандай орган жүзеге асырады? </w:t>
      </w:r>
    </w:p>
    <w:p w:rsidR="007C4B8F" w:rsidRPr="00BB47E1" w:rsidRDefault="007C4B8F"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16. Қоршаған ортаны қорғау саласындағы халықаралық ынтымақтастық жә</w:t>
      </w:r>
      <w:proofErr w:type="gramStart"/>
      <w:r w:rsidRPr="00BB47E1">
        <w:rPr>
          <w:rFonts w:ascii="Times New Roman" w:hAnsi="Times New Roman" w:cs="Times New Roman"/>
          <w:color w:val="000000"/>
          <w:sz w:val="28"/>
          <w:szCs w:val="28"/>
        </w:rPr>
        <w:t>не Қаза</w:t>
      </w:r>
      <w:proofErr w:type="gramEnd"/>
      <w:r w:rsidRPr="00BB47E1">
        <w:rPr>
          <w:rFonts w:ascii="Times New Roman" w:hAnsi="Times New Roman" w:cs="Times New Roman"/>
          <w:color w:val="000000"/>
          <w:sz w:val="28"/>
          <w:szCs w:val="28"/>
        </w:rPr>
        <w:t>қстанРеспубликасында қоршаған ортаны қорғау жөнінде қандай халықаралық үкіметтік емес экологиялық ұйымдар жұмыс істейді?                                                                                                                        17</w:t>
      </w:r>
      <w:r w:rsidR="005E6140" w:rsidRPr="00BB47E1">
        <w:rPr>
          <w:rFonts w:ascii="Times New Roman" w:hAnsi="Times New Roman" w:cs="Times New Roman"/>
          <w:color w:val="000000"/>
          <w:sz w:val="28"/>
          <w:szCs w:val="28"/>
        </w:rPr>
        <w:t xml:space="preserve">. Су қорын пайдалану мен қорғау саласындағы бақылаудың мiндеттерi мен түрлерi және су қорын пайдалану мен қорғау саласын мемлекеттiк бақылауды жүзеге асыратын органдардың </w:t>
      </w:r>
      <w:proofErr w:type="gramStart"/>
      <w:r w:rsidR="005E6140" w:rsidRPr="00BB47E1">
        <w:rPr>
          <w:rFonts w:ascii="Times New Roman" w:hAnsi="Times New Roman" w:cs="Times New Roman"/>
          <w:color w:val="000000"/>
          <w:sz w:val="28"/>
          <w:szCs w:val="28"/>
        </w:rPr>
        <w:t>у</w:t>
      </w:r>
      <w:proofErr w:type="gramEnd"/>
      <w:r w:rsidR="005E6140" w:rsidRPr="00BB47E1">
        <w:rPr>
          <w:rFonts w:ascii="Times New Roman" w:hAnsi="Times New Roman" w:cs="Times New Roman"/>
          <w:color w:val="000000"/>
          <w:sz w:val="28"/>
          <w:szCs w:val="28"/>
        </w:rPr>
        <w:t>әкілеттіктері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18. Халықаралық ұйымдардың Қазақстан Республикасының табиғаты қорғауына қатысу нысандары қандай? Киота хаттамасының жалпы міндеттері мен мақсаттары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19. Қоршаған ортаны қорғ</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ға азаматтар мен қоғамдық бірлестіктерінің қатынасуын құқықтық қамтамасыз етуді кім жүзеге асырады және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20. Экологиялық қ</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іпсіздікті қамтамасыз етудің түсінігіне жалпы сипаттама беріңіз және экологиялық қауіпсіздікті сақтаудың құқықтық нормалары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21. Қоршаған табиғи ортаға келті</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ілген зиянның орнын толтыру туралы жағдайлар және қоршаған ортаға келтірілген залалды экономикалық бағалау тәртібін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22. Қазақстан Республикасының экологиялық заңдарының жүйесі және экологиялық құқығының қайнар көздеріне қандай нормативті</w:t>
      </w:r>
      <w:proofErr w:type="gramStart"/>
      <w:r w:rsidRPr="00BB47E1">
        <w:rPr>
          <w:rFonts w:ascii="Times New Roman" w:hAnsi="Times New Roman" w:cs="Times New Roman"/>
          <w:color w:val="000000"/>
          <w:sz w:val="28"/>
          <w:szCs w:val="28"/>
        </w:rPr>
        <w:t>к-</w:t>
      </w:r>
      <w:proofErr w:type="gramEnd"/>
      <w:r w:rsidRPr="00BB47E1">
        <w:rPr>
          <w:rFonts w:ascii="Times New Roman" w:hAnsi="Times New Roman" w:cs="Times New Roman"/>
          <w:color w:val="000000"/>
          <w:sz w:val="28"/>
          <w:szCs w:val="28"/>
        </w:rPr>
        <w:t>құқықтық актілер жатады? Экологиялық құқығының қайнар көзі ретінде - Қазақстан Республикасының Конституциясына тоқтала отырып, оның нормаларына талдау жасаңыз. Қазақстан Республикасының Экологиялық кодексінің жалпы сипаттамасы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23. Экологиялық құқық бұзушылықтың түрлеріне қандай жататынын атаңыз және экологиялық құқық бұзушылық үшін таксалық жауапкершілікке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24. Экологиялық құқығының қайнар көздерінің түсінігі  және оларды атаңыз,  </w:t>
      </w:r>
      <w:proofErr w:type="gramStart"/>
      <w:r w:rsidRPr="00BB47E1">
        <w:rPr>
          <w:rFonts w:ascii="Times New Roman" w:hAnsi="Times New Roman" w:cs="Times New Roman"/>
          <w:color w:val="000000"/>
          <w:sz w:val="28"/>
          <w:szCs w:val="28"/>
        </w:rPr>
        <w:t>классификациялау</w:t>
      </w:r>
      <w:proofErr w:type="gramEnd"/>
      <w:r w:rsidRPr="00BB47E1">
        <w:rPr>
          <w:rFonts w:ascii="Times New Roman" w:hAnsi="Times New Roman" w:cs="Times New Roman"/>
          <w:color w:val="000000"/>
          <w:sz w:val="28"/>
          <w:szCs w:val="28"/>
        </w:rPr>
        <w:t>ға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25. Жер ү</w:t>
      </w:r>
      <w:proofErr w:type="gramStart"/>
      <w:r w:rsidRPr="00BB47E1">
        <w:rPr>
          <w:rFonts w:ascii="Times New Roman" w:hAnsi="Times New Roman" w:cs="Times New Roman"/>
          <w:color w:val="000000"/>
          <w:sz w:val="28"/>
          <w:szCs w:val="28"/>
        </w:rPr>
        <w:t>ст</w:t>
      </w:r>
      <w:proofErr w:type="gramEnd"/>
      <w:r w:rsidRPr="00BB47E1">
        <w:rPr>
          <w:rFonts w:ascii="Times New Roman" w:hAnsi="Times New Roman" w:cs="Times New Roman"/>
          <w:color w:val="000000"/>
          <w:sz w:val="28"/>
          <w:szCs w:val="28"/>
        </w:rPr>
        <w:t>і және жер асты суларын мемлекеттік есепке алу мен мемлекеттік су кадастры, су объектілерінің мемлекеттік мониторингі қалай жүзеге асырылып, реттеледі?</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26. Экологиялық құқығының қайнар көзі ретінде - Қазақстан Республикасының Конституциясына тоқталып, оның нормаларына талдау жасаңыз.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27. Жердің құқықтық </w:t>
      </w:r>
      <w:proofErr w:type="gramStart"/>
      <w:r w:rsidRPr="00BB47E1">
        <w:rPr>
          <w:rFonts w:ascii="Times New Roman" w:hAnsi="Times New Roman" w:cs="Times New Roman"/>
          <w:color w:val="000000"/>
          <w:sz w:val="28"/>
          <w:szCs w:val="28"/>
        </w:rPr>
        <w:t>режимі ж</w:t>
      </w:r>
      <w:proofErr w:type="gramEnd"/>
      <w:r w:rsidRPr="00BB47E1">
        <w:rPr>
          <w:rFonts w:ascii="Times New Roman" w:hAnsi="Times New Roman" w:cs="Times New Roman"/>
          <w:color w:val="000000"/>
          <w:sz w:val="28"/>
          <w:szCs w:val="28"/>
        </w:rPr>
        <w:t xml:space="preserve">әне оны қорғау шаралары қалай жүзеге асырылады және қандай органмен? Жерді қорғаудың мақсаттары мен </w:t>
      </w:r>
      <w:proofErr w:type="gramStart"/>
      <w:r w:rsidRPr="00BB47E1">
        <w:rPr>
          <w:rFonts w:ascii="Times New Roman" w:hAnsi="Times New Roman" w:cs="Times New Roman"/>
          <w:color w:val="000000"/>
          <w:sz w:val="28"/>
          <w:szCs w:val="28"/>
        </w:rPr>
        <w:t>м</w:t>
      </w:r>
      <w:proofErr w:type="gramEnd"/>
      <w:r w:rsidRPr="00BB47E1">
        <w:rPr>
          <w:rFonts w:ascii="Times New Roman" w:hAnsi="Times New Roman" w:cs="Times New Roman"/>
          <w:color w:val="000000"/>
          <w:sz w:val="28"/>
          <w:szCs w:val="28"/>
        </w:rPr>
        <w:t>індеттерін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lastRenderedPageBreak/>
        <w:t>28. Жануарлар дүниесін пайдалану мен қорғаудың құқықтық режимінің түсінігі және оның іші</w:t>
      </w:r>
      <w:proofErr w:type="gramStart"/>
      <w:r w:rsidRPr="00BB47E1">
        <w:rPr>
          <w:rFonts w:ascii="Times New Roman" w:hAnsi="Times New Roman" w:cs="Times New Roman"/>
          <w:color w:val="000000"/>
          <w:sz w:val="28"/>
          <w:szCs w:val="28"/>
        </w:rPr>
        <w:t>нде</w:t>
      </w:r>
      <w:proofErr w:type="gramEnd"/>
      <w:r w:rsidRPr="00BB47E1">
        <w:rPr>
          <w:rFonts w:ascii="Times New Roman" w:hAnsi="Times New Roman" w:cs="Times New Roman"/>
          <w:color w:val="000000"/>
          <w:sz w:val="28"/>
          <w:szCs w:val="28"/>
        </w:rPr>
        <w:t xml:space="preserve"> аңшылық және аң аулау шаруашылықты құқықтық реттеуге жеке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29. Табиғат пайдалану мен қоршаған ортаны қорғаудың экономикалық ынталандыру шаралары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30. Табиғи </w:t>
      </w:r>
      <w:proofErr w:type="gramStart"/>
      <w:r w:rsidRPr="00BB47E1">
        <w:rPr>
          <w:rFonts w:ascii="Times New Roman" w:hAnsi="Times New Roman" w:cs="Times New Roman"/>
          <w:color w:val="000000"/>
          <w:sz w:val="28"/>
          <w:szCs w:val="28"/>
        </w:rPr>
        <w:t>ресурстар</w:t>
      </w:r>
      <w:proofErr w:type="gramEnd"/>
      <w:r w:rsidRPr="00BB47E1">
        <w:rPr>
          <w:rFonts w:ascii="Times New Roman" w:hAnsi="Times New Roman" w:cs="Times New Roman"/>
          <w:color w:val="000000"/>
          <w:sz w:val="28"/>
          <w:szCs w:val="28"/>
        </w:rPr>
        <w:t>ға меншік құқығының түсінігі мен мазмұнын ашыңыз. Табиғат пайдалану ұғымы және оның түрлерін атаңыз.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31. Халықаралық ынтымақтастықтың басымдықтары мен деңгейлері қандай? Халықаралық экологиялық конвенциялар мен шарттарына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32. Табиғат объектілеріне мемлекеттік менші</w:t>
      </w:r>
      <w:proofErr w:type="gramStart"/>
      <w:r w:rsidRPr="00BB47E1">
        <w:rPr>
          <w:rFonts w:ascii="Times New Roman" w:hAnsi="Times New Roman" w:cs="Times New Roman"/>
          <w:color w:val="000000"/>
          <w:sz w:val="28"/>
          <w:szCs w:val="28"/>
        </w:rPr>
        <w:t>к</w:t>
      </w:r>
      <w:proofErr w:type="gramEnd"/>
      <w:r w:rsidRPr="00BB47E1">
        <w:rPr>
          <w:rFonts w:ascii="Times New Roman" w:hAnsi="Times New Roman" w:cs="Times New Roman"/>
          <w:color w:val="000000"/>
          <w:sz w:val="28"/>
          <w:szCs w:val="28"/>
        </w:rPr>
        <w:t xml:space="preserve"> және жеке меншік құқығының мазмұны қандай? Қ</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 xml:space="preserve"> Конституциясының 6-бабын талдаңыз.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33. Өнді</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істік және тұтыну қалдықтар айналымының құқықтық реттелуі қалай жүзеге асырылады? Өндіріс пен тұтыну қалдықтарының мемлекеттік кадастры және олардың мақсаттары мен міндеттері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34. Қоршаған ортаның сапасын нормалаудың міндеттері мен талаптарын көрсетіңіз және оның мақсатына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35. Жергілікті өкілді және атқарушы органдардың қоршаған ортаны қорғау саласындағы құзыреті қандай және осы аталған органдардың </w:t>
      </w:r>
      <w:proofErr w:type="gramStart"/>
      <w:r w:rsidRPr="00BB47E1">
        <w:rPr>
          <w:rFonts w:ascii="Times New Roman" w:hAnsi="Times New Roman" w:cs="Times New Roman"/>
          <w:color w:val="000000"/>
          <w:sz w:val="28"/>
          <w:szCs w:val="28"/>
        </w:rPr>
        <w:t>у</w:t>
      </w:r>
      <w:proofErr w:type="gramEnd"/>
      <w:r w:rsidRPr="00BB47E1">
        <w:rPr>
          <w:rFonts w:ascii="Times New Roman" w:hAnsi="Times New Roman" w:cs="Times New Roman"/>
          <w:color w:val="000000"/>
          <w:sz w:val="28"/>
          <w:szCs w:val="28"/>
        </w:rPr>
        <w:t>әкілеттіктері бірдей ме?</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36. Жануарлар дүниесін жалпы пайдалану кезіндегі экологиялық талаптар қандай. Балық аулау және балық шаруашылығын құқықтық реттеуді қарастырыңыз.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37. Зоологиялық коллекцияларға қойылатын экологиялық талаптарды қарастырыңыз. Қазақстан Республикасының Қызыл</w:t>
      </w:r>
      <w:proofErr w:type="gramStart"/>
      <w:r w:rsidRPr="00BB47E1">
        <w:rPr>
          <w:rFonts w:ascii="Times New Roman" w:hAnsi="Times New Roman" w:cs="Times New Roman"/>
          <w:color w:val="000000"/>
          <w:sz w:val="28"/>
          <w:szCs w:val="28"/>
        </w:rPr>
        <w:t xml:space="preserve"> К</w:t>
      </w:r>
      <w:proofErr w:type="gramEnd"/>
      <w:r w:rsidRPr="00BB47E1">
        <w:rPr>
          <w:rFonts w:ascii="Times New Roman" w:hAnsi="Times New Roman" w:cs="Times New Roman"/>
          <w:color w:val="000000"/>
          <w:sz w:val="28"/>
          <w:szCs w:val="28"/>
        </w:rPr>
        <w:t>ітабы жалпы тоқталыңыз.</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38. Ерекше қорғалатын табиғи аумақтардың және қорықтардың және заказниктердің және ұлттық табиғи парктердің және табиғат ескерткіштерінің құқықтық режимі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39. Қазақстан Республикасында Атмосфералық ауа мониторингін құқықтық қамтамасыз ету қалай жүзеге асырылады?  Атмосфералық ауаны қорғауды мемлекетті</w:t>
      </w:r>
      <w:proofErr w:type="gramStart"/>
      <w:r w:rsidRPr="00BB47E1">
        <w:rPr>
          <w:rFonts w:ascii="Times New Roman" w:hAnsi="Times New Roman" w:cs="Times New Roman"/>
          <w:color w:val="000000"/>
          <w:sz w:val="28"/>
          <w:szCs w:val="28"/>
        </w:rPr>
        <w:t>к</w:t>
      </w:r>
      <w:proofErr w:type="gramEnd"/>
      <w:r w:rsidRPr="00BB47E1">
        <w:rPr>
          <w:rFonts w:ascii="Times New Roman" w:hAnsi="Times New Roman" w:cs="Times New Roman"/>
          <w:color w:val="000000"/>
          <w:sz w:val="28"/>
          <w:szCs w:val="28"/>
        </w:rPr>
        <w:t xml:space="preserve"> қадағалауды қандай орган жүзеге асырады? Атмосфералық ауаны қорғ</w:t>
      </w:r>
      <w:proofErr w:type="gramStart"/>
      <w:r w:rsidRPr="00BB47E1">
        <w:rPr>
          <w:rFonts w:ascii="Times New Roman" w:hAnsi="Times New Roman" w:cs="Times New Roman"/>
          <w:color w:val="000000"/>
          <w:sz w:val="28"/>
          <w:szCs w:val="28"/>
        </w:rPr>
        <w:t>ау</w:t>
      </w:r>
      <w:proofErr w:type="gramEnd"/>
      <w:r w:rsidRPr="00BB47E1">
        <w:rPr>
          <w:rFonts w:ascii="Times New Roman" w:hAnsi="Times New Roman" w:cs="Times New Roman"/>
          <w:color w:val="000000"/>
          <w:sz w:val="28"/>
          <w:szCs w:val="28"/>
        </w:rPr>
        <w:t>ға қойылатын талаптар мен нормативтері қандай?</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40. Халықаралық ұйымдардың Қазақстан Республикасының табиғаты қорғауына қатысу нысандары қалай жүзеге асырылады?</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 xml:space="preserve">41. Айдар Саттаровпен «Приозерный» қорығының аумағында азамат Сидоров ұсталынды. Ол азаматта жиналынған түрдегі қару мен қоянның денесі болды. Азаматтың айтуынша қоян денесін ол тауып алған. Ұсталынған азаматта аң аулауға </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ұқсат беретін еш құжаты болмаған. Азамат Сидоров құқық бұзды ма? Егер бұзса ол жазаның қай тү</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 xml:space="preserve">імен жазалынады?              </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42. Бастапқы кварцты құмдар алынған карьер, жауапкершілігі шектеулі «Роса» қоғамымен аэрация алаңынан алынған қатты тұнбаларды жинақ</w:t>
      </w:r>
      <w:proofErr w:type="gramStart"/>
      <w:r w:rsidRPr="00BB47E1">
        <w:rPr>
          <w:rFonts w:ascii="Times New Roman" w:hAnsi="Times New Roman" w:cs="Times New Roman"/>
          <w:color w:val="000000"/>
          <w:sz w:val="28"/>
          <w:szCs w:val="28"/>
        </w:rPr>
        <w:t>тау</w:t>
      </w:r>
      <w:proofErr w:type="gramEnd"/>
      <w:r w:rsidRPr="00BB47E1">
        <w:rPr>
          <w:rFonts w:ascii="Times New Roman" w:hAnsi="Times New Roman" w:cs="Times New Roman"/>
          <w:color w:val="000000"/>
          <w:sz w:val="28"/>
          <w:szCs w:val="28"/>
        </w:rPr>
        <w:t>ға пайдаланылды. Осы карьерге жақын маң</w:t>
      </w:r>
      <w:proofErr w:type="gramStart"/>
      <w:r w:rsidRPr="00BB47E1">
        <w:rPr>
          <w:rFonts w:ascii="Times New Roman" w:hAnsi="Times New Roman" w:cs="Times New Roman"/>
          <w:color w:val="000000"/>
          <w:sz w:val="28"/>
          <w:szCs w:val="28"/>
        </w:rPr>
        <w:t>да ек</w:t>
      </w:r>
      <w:proofErr w:type="gramEnd"/>
      <w:r w:rsidRPr="00BB47E1">
        <w:rPr>
          <w:rFonts w:ascii="Times New Roman" w:hAnsi="Times New Roman" w:cs="Times New Roman"/>
          <w:color w:val="000000"/>
          <w:sz w:val="28"/>
          <w:szCs w:val="28"/>
        </w:rPr>
        <w:t>і ауыл бар. Жергілікті тұ</w:t>
      </w:r>
      <w:proofErr w:type="gramStart"/>
      <w:r w:rsidRPr="00BB47E1">
        <w:rPr>
          <w:rFonts w:ascii="Times New Roman" w:hAnsi="Times New Roman" w:cs="Times New Roman"/>
          <w:color w:val="000000"/>
          <w:sz w:val="28"/>
          <w:szCs w:val="28"/>
        </w:rPr>
        <w:t>р</w:t>
      </w:r>
      <w:proofErr w:type="gramEnd"/>
      <w:r w:rsidRPr="00BB47E1">
        <w:rPr>
          <w:rFonts w:ascii="Times New Roman" w:hAnsi="Times New Roman" w:cs="Times New Roman"/>
          <w:color w:val="000000"/>
          <w:sz w:val="28"/>
          <w:szCs w:val="28"/>
        </w:rPr>
        <w:t xml:space="preserve">ғындар карьерден келетін жағымсыз иіспен және де ауылға келетін су </w:t>
      </w:r>
      <w:r w:rsidRPr="00BB47E1">
        <w:rPr>
          <w:rFonts w:ascii="Times New Roman" w:hAnsi="Times New Roman" w:cs="Times New Roman"/>
          <w:color w:val="000000"/>
          <w:sz w:val="28"/>
          <w:szCs w:val="28"/>
        </w:rPr>
        <w:lastRenderedPageBreak/>
        <w:t xml:space="preserve">орналасқан скважинаның сол аймақта орналасқандығы оларды аландататын. Тексеру барысында, жинақталған қоқыстардың топырақ жамылғысына зиянының бары және де су құрамында ШРК (шектеулі рауалы концентрация) нормасынан асатын ауыр металлдармен ластанғаны анықталды.                                                  </w:t>
      </w:r>
      <w:r w:rsidR="005B3894" w:rsidRPr="00BB47E1">
        <w:rPr>
          <w:rFonts w:ascii="Times New Roman" w:hAnsi="Times New Roman" w:cs="Times New Roman"/>
          <w:color w:val="000000"/>
          <w:sz w:val="28"/>
          <w:szCs w:val="28"/>
        </w:rPr>
        <w:t xml:space="preserve">                                                               </w:t>
      </w:r>
      <w:r w:rsidRPr="00BB47E1">
        <w:rPr>
          <w:rFonts w:ascii="Times New Roman" w:hAnsi="Times New Roman" w:cs="Times New Roman"/>
          <w:color w:val="000000"/>
          <w:sz w:val="28"/>
          <w:szCs w:val="28"/>
        </w:rPr>
        <w:t xml:space="preserve">    Осы құқық бұзушылыққа қандай жауаптылық тағайындалуы </w:t>
      </w:r>
      <w:proofErr w:type="gramStart"/>
      <w:r w:rsidRPr="00BB47E1">
        <w:rPr>
          <w:rFonts w:ascii="Times New Roman" w:hAnsi="Times New Roman" w:cs="Times New Roman"/>
          <w:color w:val="000000"/>
          <w:sz w:val="28"/>
          <w:szCs w:val="28"/>
        </w:rPr>
        <w:t>тиіс</w:t>
      </w:r>
      <w:proofErr w:type="gramEnd"/>
      <w:r w:rsidRPr="00BB47E1">
        <w:rPr>
          <w:rFonts w:ascii="Times New Roman" w:hAnsi="Times New Roman" w:cs="Times New Roman"/>
          <w:color w:val="000000"/>
          <w:sz w:val="28"/>
          <w:szCs w:val="28"/>
        </w:rPr>
        <w:t xml:space="preserve">? </w:t>
      </w:r>
    </w:p>
    <w:p w:rsidR="005E6140" w:rsidRPr="00BB47E1" w:rsidRDefault="005E6140" w:rsidP="00BB47E1">
      <w:pPr>
        <w:pStyle w:val="a3"/>
        <w:spacing w:line="240" w:lineRule="auto"/>
        <w:ind w:left="0"/>
        <w:jc w:val="both"/>
        <w:rPr>
          <w:rFonts w:ascii="Times New Roman" w:hAnsi="Times New Roman" w:cs="Times New Roman"/>
          <w:color w:val="000000"/>
          <w:sz w:val="28"/>
          <w:szCs w:val="28"/>
        </w:rPr>
      </w:pPr>
      <w:r w:rsidRPr="00BB47E1">
        <w:rPr>
          <w:rFonts w:ascii="Times New Roman" w:hAnsi="Times New Roman" w:cs="Times New Roman"/>
          <w:color w:val="000000"/>
          <w:sz w:val="28"/>
          <w:szCs w:val="28"/>
        </w:rPr>
        <w:t>43.</w:t>
      </w:r>
      <w:r w:rsidR="005B3894" w:rsidRPr="00BB47E1">
        <w:rPr>
          <w:rFonts w:ascii="Times New Roman" w:hAnsi="Times New Roman" w:cs="Times New Roman"/>
          <w:color w:val="000000"/>
          <w:sz w:val="28"/>
          <w:szCs w:val="28"/>
        </w:rPr>
        <w:t xml:space="preserve"> Токсиндермен зертханалық жұмыс барысында профессор Садықов, жұмыс орнын, улы заттарды арнайы </w:t>
      </w:r>
      <w:proofErr w:type="gramStart"/>
      <w:r w:rsidR="005B3894" w:rsidRPr="00BB47E1">
        <w:rPr>
          <w:rFonts w:ascii="Times New Roman" w:hAnsi="Times New Roman" w:cs="Times New Roman"/>
          <w:color w:val="000000"/>
          <w:sz w:val="28"/>
          <w:szCs w:val="28"/>
        </w:rPr>
        <w:t>кораптар</w:t>
      </w:r>
      <w:proofErr w:type="gramEnd"/>
      <w:r w:rsidR="005B3894" w:rsidRPr="00BB47E1">
        <w:rPr>
          <w:rFonts w:ascii="Times New Roman" w:hAnsi="Times New Roman" w:cs="Times New Roman"/>
          <w:color w:val="000000"/>
          <w:sz w:val="28"/>
          <w:szCs w:val="28"/>
        </w:rPr>
        <w:t>ға салмай тастап кеткен. Лаборант Сәбит столда тұ</w:t>
      </w:r>
      <w:proofErr w:type="gramStart"/>
      <w:r w:rsidR="005B3894" w:rsidRPr="00BB47E1">
        <w:rPr>
          <w:rFonts w:ascii="Times New Roman" w:hAnsi="Times New Roman" w:cs="Times New Roman"/>
          <w:color w:val="000000"/>
          <w:sz w:val="28"/>
          <w:szCs w:val="28"/>
        </w:rPr>
        <w:t>р</w:t>
      </w:r>
      <w:proofErr w:type="gramEnd"/>
      <w:r w:rsidR="005B3894" w:rsidRPr="00BB47E1">
        <w:rPr>
          <w:rFonts w:ascii="Times New Roman" w:hAnsi="Times New Roman" w:cs="Times New Roman"/>
          <w:color w:val="000000"/>
          <w:sz w:val="28"/>
          <w:szCs w:val="28"/>
        </w:rPr>
        <w:t xml:space="preserve">ған пробиркаларға қызығушылық танытып, бір пробирканы қолына алып абайсыздан құлатып алды. Жерге құлаған пробирканы жинау үшін еңкейген лаборант, төгілген заттың буымен демалып есінен танып қалады. Садықов қайтып келгенде лаборанттың өлген денесін табады. Садықов қылмыстық </w:t>
      </w:r>
      <w:proofErr w:type="gramStart"/>
      <w:r w:rsidR="005B3894" w:rsidRPr="00BB47E1">
        <w:rPr>
          <w:rFonts w:ascii="Times New Roman" w:hAnsi="Times New Roman" w:cs="Times New Roman"/>
          <w:color w:val="000000"/>
          <w:sz w:val="28"/>
          <w:szCs w:val="28"/>
        </w:rPr>
        <w:t>жауаптылы</w:t>
      </w:r>
      <w:proofErr w:type="gramEnd"/>
      <w:r w:rsidR="005B3894" w:rsidRPr="00BB47E1">
        <w:rPr>
          <w:rFonts w:ascii="Times New Roman" w:hAnsi="Times New Roman" w:cs="Times New Roman"/>
          <w:color w:val="000000"/>
          <w:sz w:val="28"/>
          <w:szCs w:val="28"/>
        </w:rPr>
        <w:t>ққа тартыла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44. Бұлан аулауға </w:t>
      </w:r>
      <w:proofErr w:type="gramStart"/>
      <w:r w:rsidRPr="00BB47E1">
        <w:rPr>
          <w:color w:val="000000"/>
          <w:sz w:val="28"/>
          <w:szCs w:val="28"/>
        </w:rPr>
        <w:t>р</w:t>
      </w:r>
      <w:proofErr w:type="gramEnd"/>
      <w:r w:rsidRPr="00BB47E1">
        <w:rPr>
          <w:color w:val="000000"/>
          <w:sz w:val="28"/>
          <w:szCs w:val="28"/>
        </w:rPr>
        <w:t xml:space="preserve">ұқсаттары бар Смайлов және Никитин деген азаматтар, оны аң аулауға рұқсат берілген аймақта кезіктірді. Оны аулау кезінде бұлан қорық аумағына қашып кірді. Дегенмен, аңшылар оны аңдуды тоқтатпайды, бірақ ата алмады.                                                                                                                                 Самойлов пен Никитиннің әрекеті </w:t>
      </w:r>
      <w:proofErr w:type="gramStart"/>
      <w:r w:rsidRPr="00BB47E1">
        <w:rPr>
          <w:color w:val="000000"/>
          <w:sz w:val="28"/>
          <w:szCs w:val="28"/>
        </w:rPr>
        <w:t>жауаптылы</w:t>
      </w:r>
      <w:proofErr w:type="gramEnd"/>
      <w:r w:rsidRPr="00BB47E1">
        <w:rPr>
          <w:color w:val="000000"/>
          <w:sz w:val="28"/>
          <w:szCs w:val="28"/>
        </w:rPr>
        <w:t>ққа тартуға жатады ма?                                                                        45. Қоршаған ортаны қорғау саласындағы аймақтық органдар. ТЭЦ – тің құрылысы тоқтатылуы үшін, оны банктің қаржыландыруына тыйым салды. Себебі бұ</w:t>
      </w:r>
      <w:proofErr w:type="gramStart"/>
      <w:r w:rsidRPr="00BB47E1">
        <w:rPr>
          <w:color w:val="000000"/>
          <w:sz w:val="28"/>
          <w:szCs w:val="28"/>
        </w:rPr>
        <w:t>л</w:t>
      </w:r>
      <w:proofErr w:type="gramEnd"/>
      <w:r w:rsidRPr="00BB47E1">
        <w:rPr>
          <w:color w:val="000000"/>
          <w:sz w:val="28"/>
          <w:szCs w:val="28"/>
        </w:rPr>
        <w:t xml:space="preserve"> құрылыс жобасы мемлекеттік экологиялық сараптамадан өтпеген. Дегенмен, банк қаржыландыруын тоқтатпады. </w:t>
      </w:r>
    </w:p>
    <w:p w:rsidR="005B3894" w:rsidRPr="00BB47E1" w:rsidRDefault="005B3894" w:rsidP="00BB47E1">
      <w:pPr>
        <w:spacing w:after="0" w:line="240" w:lineRule="auto"/>
        <w:jc w:val="both"/>
        <w:rPr>
          <w:rFonts w:ascii="Times New Roman" w:eastAsia="Times New Roman" w:hAnsi="Times New Roman" w:cs="Times New Roman"/>
          <w:color w:val="000000"/>
          <w:sz w:val="28"/>
          <w:szCs w:val="28"/>
          <w:lang w:eastAsia="ru-RU"/>
        </w:rPr>
      </w:pPr>
      <w:r w:rsidRPr="00BB47E1">
        <w:rPr>
          <w:rFonts w:ascii="Times New Roman" w:eastAsia="Times New Roman" w:hAnsi="Times New Roman" w:cs="Times New Roman"/>
          <w:color w:val="000000"/>
          <w:sz w:val="28"/>
          <w:szCs w:val="28"/>
          <w:lang w:eastAsia="ru-RU"/>
        </w:rPr>
        <w:t>1)      мемлекеттік экологиялық сараптаманың оң қорытындысын алмаған құрылыс жобасын қаржыландыруын тоқтатуға, қоршаған ортаны қорғ</w:t>
      </w:r>
      <w:proofErr w:type="gramStart"/>
      <w:r w:rsidRPr="00BB47E1">
        <w:rPr>
          <w:rFonts w:ascii="Times New Roman" w:eastAsia="Times New Roman" w:hAnsi="Times New Roman" w:cs="Times New Roman"/>
          <w:color w:val="000000"/>
          <w:sz w:val="28"/>
          <w:szCs w:val="28"/>
          <w:lang w:eastAsia="ru-RU"/>
        </w:rPr>
        <w:t>ау</w:t>
      </w:r>
      <w:proofErr w:type="gramEnd"/>
      <w:r w:rsidRPr="00BB47E1">
        <w:rPr>
          <w:rFonts w:ascii="Times New Roman" w:eastAsia="Times New Roman" w:hAnsi="Times New Roman" w:cs="Times New Roman"/>
          <w:color w:val="000000"/>
          <w:sz w:val="28"/>
          <w:szCs w:val="28"/>
          <w:lang w:eastAsia="ru-RU"/>
        </w:rPr>
        <w:t xml:space="preserve"> саласындағы органдар құқылы ма?</w:t>
      </w:r>
    </w:p>
    <w:p w:rsidR="005B3894" w:rsidRPr="00BB47E1" w:rsidRDefault="005B3894" w:rsidP="00BB47E1">
      <w:pPr>
        <w:pStyle w:val="a4"/>
        <w:spacing w:before="0" w:beforeAutospacing="0" w:after="0" w:afterAutospacing="0"/>
        <w:jc w:val="both"/>
        <w:rPr>
          <w:color w:val="000000"/>
          <w:sz w:val="28"/>
          <w:szCs w:val="28"/>
        </w:rPr>
      </w:pPr>
      <w:bookmarkStart w:id="0" w:name="_GoBack"/>
      <w:bookmarkEnd w:id="0"/>
      <w:r w:rsidRPr="00BB47E1">
        <w:rPr>
          <w:color w:val="000000"/>
          <w:sz w:val="28"/>
          <w:szCs w:val="28"/>
        </w:rPr>
        <w:t>2)      Құқық бұзушыларға қандай жаза тү</w:t>
      </w:r>
      <w:proofErr w:type="gramStart"/>
      <w:r w:rsidRPr="00BB47E1">
        <w:rPr>
          <w:color w:val="000000"/>
          <w:sz w:val="28"/>
          <w:szCs w:val="28"/>
        </w:rPr>
        <w:t>р</w:t>
      </w:r>
      <w:proofErr w:type="gramEnd"/>
      <w:r w:rsidRPr="00BB47E1">
        <w:rPr>
          <w:color w:val="000000"/>
          <w:sz w:val="28"/>
          <w:szCs w:val="28"/>
        </w:rPr>
        <w:t>ін қолдануға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46. «Белкозин» зауыты өнді</w:t>
      </w:r>
      <w:proofErr w:type="gramStart"/>
      <w:r w:rsidRPr="00BB47E1">
        <w:rPr>
          <w:color w:val="000000"/>
          <w:sz w:val="28"/>
          <w:szCs w:val="28"/>
        </w:rPr>
        <w:t>р</w:t>
      </w:r>
      <w:proofErr w:type="gramEnd"/>
      <w:r w:rsidRPr="00BB47E1">
        <w:rPr>
          <w:color w:val="000000"/>
          <w:sz w:val="28"/>
          <w:szCs w:val="28"/>
        </w:rPr>
        <w:t>істік қалдықтарды тазалайтын жүйесі бола тұрып, ағынды суды ортақ пайдаланатын су көзіне ағызды. Тексеру кезінде, ағынды судың тазартудан өткізбей су көзіне ағызуды, экономикалық пайда көруді көздеген өнді</w:t>
      </w:r>
      <w:proofErr w:type="gramStart"/>
      <w:r w:rsidRPr="00BB47E1">
        <w:rPr>
          <w:color w:val="000000"/>
          <w:sz w:val="28"/>
          <w:szCs w:val="28"/>
        </w:rPr>
        <w:t>р</w:t>
      </w:r>
      <w:proofErr w:type="gramEnd"/>
      <w:r w:rsidRPr="00BB47E1">
        <w:rPr>
          <w:color w:val="000000"/>
          <w:sz w:val="28"/>
          <w:szCs w:val="28"/>
        </w:rPr>
        <w:t>іс басшылығының бұйрығымен істелінгені белгілі болды.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бұзушылыққа қандай жауаптылық тү</w:t>
      </w:r>
      <w:proofErr w:type="gramStart"/>
      <w:r w:rsidRPr="00BB47E1">
        <w:rPr>
          <w:color w:val="000000"/>
          <w:sz w:val="28"/>
          <w:szCs w:val="28"/>
        </w:rPr>
        <w:t>р</w:t>
      </w:r>
      <w:proofErr w:type="gramEnd"/>
      <w:r w:rsidRPr="00BB47E1">
        <w:rPr>
          <w:color w:val="000000"/>
          <w:sz w:val="28"/>
          <w:szCs w:val="28"/>
        </w:rPr>
        <w:t>і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47. Орманға достарымен серуендеп шыққан азамат Захаров, сол жердегі құмырсқаның илеуіне, орманның әдемілігін бүлді</w:t>
      </w:r>
      <w:proofErr w:type="gramStart"/>
      <w:r w:rsidRPr="00BB47E1">
        <w:rPr>
          <w:color w:val="000000"/>
          <w:sz w:val="28"/>
          <w:szCs w:val="28"/>
        </w:rPr>
        <w:t>р</w:t>
      </w:r>
      <w:proofErr w:type="gramEnd"/>
      <w:r w:rsidRPr="00BB47E1">
        <w:rPr>
          <w:color w:val="000000"/>
          <w:sz w:val="28"/>
          <w:szCs w:val="28"/>
        </w:rPr>
        <w:t xml:space="preserve">іп тұр деп, бензин құйып өртеп жіберген.                                                                                    Захаров қандай </w:t>
      </w:r>
      <w:proofErr w:type="gramStart"/>
      <w:r w:rsidRPr="00BB47E1">
        <w:rPr>
          <w:color w:val="000000"/>
          <w:sz w:val="28"/>
          <w:szCs w:val="28"/>
        </w:rPr>
        <w:t>жауаптылы</w:t>
      </w:r>
      <w:proofErr w:type="gramEnd"/>
      <w:r w:rsidRPr="00BB47E1">
        <w:rPr>
          <w:color w:val="000000"/>
          <w:sz w:val="28"/>
          <w:szCs w:val="28"/>
        </w:rPr>
        <w:t>ққа тартылуы керек?</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48. Азамат Петров Құлан ауылында үй сатып алып, жеміс ө</w:t>
      </w:r>
      <w:proofErr w:type="gramStart"/>
      <w:r w:rsidRPr="00BB47E1">
        <w:rPr>
          <w:color w:val="000000"/>
          <w:sz w:val="28"/>
          <w:szCs w:val="28"/>
        </w:rPr>
        <w:t>с</w:t>
      </w:r>
      <w:proofErr w:type="gramEnd"/>
      <w:r w:rsidRPr="00BB47E1">
        <w:rPr>
          <w:color w:val="000000"/>
          <w:sz w:val="28"/>
          <w:szCs w:val="28"/>
        </w:rPr>
        <w:t>ірумен айналысты. Ол ауласында өскен үлкен тә</w:t>
      </w:r>
      <w:proofErr w:type="gramStart"/>
      <w:r w:rsidRPr="00BB47E1">
        <w:rPr>
          <w:color w:val="000000"/>
          <w:sz w:val="28"/>
          <w:szCs w:val="28"/>
        </w:rPr>
        <w:t>тт</w:t>
      </w:r>
      <w:proofErr w:type="gramEnd"/>
      <w:r w:rsidRPr="00BB47E1">
        <w:rPr>
          <w:color w:val="000000"/>
          <w:sz w:val="28"/>
          <w:szCs w:val="28"/>
        </w:rPr>
        <w:t>і жеміске қанағаттанбады. Көршілерінен жемі</w:t>
      </w:r>
      <w:proofErr w:type="gramStart"/>
      <w:r w:rsidRPr="00BB47E1">
        <w:rPr>
          <w:color w:val="000000"/>
          <w:sz w:val="28"/>
          <w:szCs w:val="28"/>
        </w:rPr>
        <w:t>ст</w:t>
      </w:r>
      <w:proofErr w:type="gramEnd"/>
      <w:r w:rsidRPr="00BB47E1">
        <w:rPr>
          <w:color w:val="000000"/>
          <w:sz w:val="28"/>
          <w:szCs w:val="28"/>
        </w:rPr>
        <w:t xml:space="preserve">ің үлкен көлемде болуына радияцияның әсер етуі мүмкіндігін естіген ол, мазасызданып, аймақтық экологиялық бақылауды жүзеге асыратын органдарға, өзінің тұратын жерінің жай күйін білу үшін хабарласты. Дегенмен, оған </w:t>
      </w:r>
      <w:proofErr w:type="gramStart"/>
      <w:r w:rsidRPr="00BB47E1">
        <w:rPr>
          <w:color w:val="000000"/>
          <w:sz w:val="28"/>
          <w:szCs w:val="28"/>
        </w:rPr>
        <w:t>керект</w:t>
      </w:r>
      <w:proofErr w:type="gramEnd"/>
      <w:r w:rsidRPr="00BB47E1">
        <w:rPr>
          <w:color w:val="000000"/>
          <w:sz w:val="28"/>
          <w:szCs w:val="28"/>
        </w:rPr>
        <w:t>і ақпаратты беруге орган қызметкерлері қарсылық танытты.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Осы құқық бұзушылықты қалай </w:t>
      </w:r>
      <w:proofErr w:type="gramStart"/>
      <w:r w:rsidRPr="00BB47E1">
        <w:rPr>
          <w:color w:val="000000"/>
          <w:sz w:val="28"/>
          <w:szCs w:val="28"/>
        </w:rPr>
        <w:t>саралау</w:t>
      </w:r>
      <w:proofErr w:type="gramEnd"/>
      <w:r w:rsidRPr="00BB47E1">
        <w:rPr>
          <w:color w:val="000000"/>
          <w:sz w:val="28"/>
          <w:szCs w:val="28"/>
        </w:rPr>
        <w:t>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lastRenderedPageBreak/>
        <w:t>49. Автотуристтер Миллер және Силаев өзен жағасына келе жатып, аулауға тыйым салынған азиялық өзен құндызын көрді. Аң аулап көрмеген және мұндай жағдайға бі</w:t>
      </w:r>
      <w:proofErr w:type="gramStart"/>
      <w:r w:rsidRPr="00BB47E1">
        <w:rPr>
          <w:color w:val="000000"/>
          <w:sz w:val="28"/>
          <w:szCs w:val="28"/>
        </w:rPr>
        <w:t>р</w:t>
      </w:r>
      <w:proofErr w:type="gramEnd"/>
      <w:r w:rsidRPr="00BB47E1">
        <w:rPr>
          <w:color w:val="000000"/>
          <w:sz w:val="28"/>
          <w:szCs w:val="28"/>
        </w:rPr>
        <w:t>інші рет тап болған олар, құндызды ұстап алып кетпекші болғанда, қарауылмен ұсталды.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1)      Миллер мен Силаев жауаптылыққа тартылуы </w:t>
      </w:r>
      <w:proofErr w:type="gramStart"/>
      <w:r w:rsidRPr="00BB47E1">
        <w:rPr>
          <w:color w:val="000000"/>
          <w:sz w:val="28"/>
          <w:szCs w:val="28"/>
        </w:rPr>
        <w:t>тиіс</w:t>
      </w:r>
      <w:proofErr w:type="gramEnd"/>
      <w:r w:rsidRPr="00BB47E1">
        <w:rPr>
          <w:color w:val="000000"/>
          <w:sz w:val="28"/>
          <w:szCs w:val="28"/>
        </w:rPr>
        <w:t xml:space="preserve"> пе?</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2)      Егер де құндызды аулауға </w:t>
      </w:r>
      <w:proofErr w:type="gramStart"/>
      <w:r w:rsidRPr="00BB47E1">
        <w:rPr>
          <w:color w:val="000000"/>
          <w:sz w:val="28"/>
          <w:szCs w:val="28"/>
        </w:rPr>
        <w:t>р</w:t>
      </w:r>
      <w:proofErr w:type="gramEnd"/>
      <w:r w:rsidRPr="00BB47E1">
        <w:rPr>
          <w:color w:val="000000"/>
          <w:sz w:val="28"/>
          <w:szCs w:val="28"/>
        </w:rPr>
        <w:t>ұқсат берілген болса Миллер мен Силаев қандай жауаптылыққа тартылуы мүмкін?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50. «Краситель» АҚ құрамында мышьяк қосылысты заттармен, фторсутекті қосылыстарды жіберді. Соның салдарынан 3,5 км радиустағы атмосфералық ауа ластанып, бірнеше қала тұ</w:t>
      </w:r>
      <w:proofErr w:type="gramStart"/>
      <w:r w:rsidRPr="00BB47E1">
        <w:rPr>
          <w:color w:val="000000"/>
          <w:sz w:val="28"/>
          <w:szCs w:val="28"/>
        </w:rPr>
        <w:t>р</w:t>
      </w:r>
      <w:proofErr w:type="gramEnd"/>
      <w:r w:rsidRPr="00BB47E1">
        <w:rPr>
          <w:color w:val="000000"/>
          <w:sz w:val="28"/>
          <w:szCs w:val="28"/>
        </w:rPr>
        <w:t>ғындарының өлуіне әкеліп соқты.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 «Краситель» АҚ басшысы қандай жауаптылыққа тартылуы </w:t>
      </w:r>
      <w:proofErr w:type="gramStart"/>
      <w:r w:rsidRPr="00BB47E1">
        <w:rPr>
          <w:color w:val="000000"/>
          <w:sz w:val="28"/>
          <w:szCs w:val="28"/>
        </w:rPr>
        <w:t>тиіс</w:t>
      </w:r>
      <w:proofErr w:type="gramEnd"/>
      <w:r w:rsidRPr="00BB47E1">
        <w:rPr>
          <w:color w:val="000000"/>
          <w:sz w:val="28"/>
          <w:szCs w:val="28"/>
        </w:rPr>
        <w:t>?</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51. Өнді</w:t>
      </w:r>
      <w:proofErr w:type="gramStart"/>
      <w:r w:rsidRPr="00BB47E1">
        <w:rPr>
          <w:color w:val="000000"/>
          <w:sz w:val="28"/>
          <w:szCs w:val="28"/>
        </w:rPr>
        <w:t>р</w:t>
      </w:r>
      <w:proofErr w:type="gramEnd"/>
      <w:r w:rsidRPr="00BB47E1">
        <w:rPr>
          <w:color w:val="000000"/>
          <w:sz w:val="28"/>
          <w:szCs w:val="28"/>
        </w:rPr>
        <w:t>іс басшысы, қалдықтарды бекітілген тәртіпті сақтамай, тасымалдауды шешкен. Тасымалдау кезінде апатқа ұшырап, қауіпті қалдықтар қоршаған ортаға таралып, сол аймақтағы барлық жануарлардың қырылуына әкелі</w:t>
      </w:r>
      <w:proofErr w:type="gramStart"/>
      <w:r w:rsidRPr="00BB47E1">
        <w:rPr>
          <w:color w:val="000000"/>
          <w:sz w:val="28"/>
          <w:szCs w:val="28"/>
        </w:rPr>
        <w:t>п</w:t>
      </w:r>
      <w:proofErr w:type="gramEnd"/>
      <w:r w:rsidRPr="00BB47E1">
        <w:rPr>
          <w:color w:val="000000"/>
          <w:sz w:val="28"/>
          <w:szCs w:val="28"/>
        </w:rPr>
        <w:t xml:space="preserve"> соққан.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 Бұ</w:t>
      </w:r>
      <w:proofErr w:type="gramStart"/>
      <w:r w:rsidRPr="00BB47E1">
        <w:rPr>
          <w:color w:val="000000"/>
          <w:sz w:val="28"/>
          <w:szCs w:val="28"/>
        </w:rPr>
        <w:t>л</w:t>
      </w:r>
      <w:proofErr w:type="gramEnd"/>
      <w:r w:rsidRPr="00BB47E1">
        <w:rPr>
          <w:color w:val="000000"/>
          <w:sz w:val="28"/>
          <w:szCs w:val="28"/>
        </w:rPr>
        <w:t xml:space="preserve"> жағдайды қалай саралау қажет?</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52. «Ксенод» ЖШС директоры Павлов, </w:t>
      </w:r>
      <w:proofErr w:type="gramStart"/>
      <w:r w:rsidRPr="00BB47E1">
        <w:rPr>
          <w:color w:val="000000"/>
          <w:sz w:val="28"/>
          <w:szCs w:val="28"/>
        </w:rPr>
        <w:t>р</w:t>
      </w:r>
      <w:proofErr w:type="gramEnd"/>
      <w:r w:rsidRPr="00BB47E1">
        <w:rPr>
          <w:color w:val="000000"/>
          <w:sz w:val="28"/>
          <w:szCs w:val="28"/>
        </w:rPr>
        <w:t>ұқсат беретін құжаттарсыз, көмір пластарын өндіруді ұйымдастырды. 2009 –  шы жылдың қаңтарынан мамыр айына дейін 77 мың тоннадан аса қара алтын өндірілді, кіріс суммасы 677 мың 160 теңгені құрады.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Павлов қандай жауаптылыққа тартылуы </w:t>
      </w:r>
      <w:proofErr w:type="gramStart"/>
      <w:r w:rsidRPr="00BB47E1">
        <w:rPr>
          <w:color w:val="000000"/>
          <w:sz w:val="28"/>
          <w:szCs w:val="28"/>
        </w:rPr>
        <w:t>тиіс</w:t>
      </w:r>
      <w:proofErr w:type="gramEnd"/>
      <w:r w:rsidRPr="00BB47E1">
        <w:rPr>
          <w:color w:val="000000"/>
          <w:sz w:val="28"/>
          <w:szCs w:val="28"/>
        </w:rPr>
        <w:t>?</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53. Бастапқы кварцты құмдар алынған карьер, жауапкершілігі шектеулі «Роса» қоғамымен аэрация алаңынан алынған қатты тұнбаларды жинақ</w:t>
      </w:r>
      <w:proofErr w:type="gramStart"/>
      <w:r w:rsidRPr="00BB47E1">
        <w:rPr>
          <w:color w:val="000000"/>
          <w:sz w:val="28"/>
          <w:szCs w:val="28"/>
        </w:rPr>
        <w:t>тау</w:t>
      </w:r>
      <w:proofErr w:type="gramEnd"/>
      <w:r w:rsidRPr="00BB47E1">
        <w:rPr>
          <w:color w:val="000000"/>
          <w:sz w:val="28"/>
          <w:szCs w:val="28"/>
        </w:rPr>
        <w:t>ға пайдаланылды. Осы карьерге жақын маң</w:t>
      </w:r>
      <w:proofErr w:type="gramStart"/>
      <w:r w:rsidRPr="00BB47E1">
        <w:rPr>
          <w:color w:val="000000"/>
          <w:sz w:val="28"/>
          <w:szCs w:val="28"/>
        </w:rPr>
        <w:t>да ек</w:t>
      </w:r>
      <w:proofErr w:type="gramEnd"/>
      <w:r w:rsidRPr="00BB47E1">
        <w:rPr>
          <w:color w:val="000000"/>
          <w:sz w:val="28"/>
          <w:szCs w:val="28"/>
        </w:rPr>
        <w:t>і ауыл бар. Жергілікті тұ</w:t>
      </w:r>
      <w:proofErr w:type="gramStart"/>
      <w:r w:rsidRPr="00BB47E1">
        <w:rPr>
          <w:color w:val="000000"/>
          <w:sz w:val="28"/>
          <w:szCs w:val="28"/>
        </w:rPr>
        <w:t>р</w:t>
      </w:r>
      <w:proofErr w:type="gramEnd"/>
      <w:r w:rsidRPr="00BB47E1">
        <w:rPr>
          <w:color w:val="000000"/>
          <w:sz w:val="28"/>
          <w:szCs w:val="28"/>
        </w:rPr>
        <w:t>ғындар карьерден келетін жағымсыз иіспен және де ауылға келетін су орналасқан скважинаның сол аймақта орналасқандығы оларды аландататын. Тексеру барысында, жинақталған қоқыстардың топырақ жамылғысына зиянының бары және де су құрамында ШРК (шектеулі рауалы концентрация) нормасынан асатын ауыр металлдармен ластанғаны анықталды.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Осы құқық бұзушылыққа қандай жауаптылық тағайындалуы </w:t>
      </w:r>
      <w:proofErr w:type="gramStart"/>
      <w:r w:rsidRPr="00BB47E1">
        <w:rPr>
          <w:color w:val="000000"/>
          <w:sz w:val="28"/>
          <w:szCs w:val="28"/>
        </w:rPr>
        <w:t>тиіс</w:t>
      </w:r>
      <w:proofErr w:type="gramEnd"/>
      <w:r w:rsidRPr="00BB47E1">
        <w:rPr>
          <w:color w:val="000000"/>
          <w:sz w:val="28"/>
          <w:szCs w:val="28"/>
        </w:rPr>
        <w:t>?</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54. Егор Петровпен «Приозерный» қорығының аумағында азамат Сидоров ұсталынды. Ол азаматта жиналынған түрдегі қару мен қоянның денесі болды. Азаматтың айтуынша қоян денесін ол тауып алған. Ұсталынған азаматта аң аулауға </w:t>
      </w:r>
      <w:proofErr w:type="gramStart"/>
      <w:r w:rsidRPr="00BB47E1">
        <w:rPr>
          <w:color w:val="000000"/>
          <w:sz w:val="28"/>
          <w:szCs w:val="28"/>
        </w:rPr>
        <w:t>р</w:t>
      </w:r>
      <w:proofErr w:type="gramEnd"/>
      <w:r w:rsidRPr="00BB47E1">
        <w:rPr>
          <w:color w:val="000000"/>
          <w:sz w:val="28"/>
          <w:szCs w:val="28"/>
        </w:rPr>
        <w:t>ұқсат беретін еш құжаты болмаған.</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Азамат Сидоров құқық бұзды ма? Егер бұзса ол жазаның қай тү</w:t>
      </w:r>
      <w:proofErr w:type="gramStart"/>
      <w:r w:rsidRPr="00BB47E1">
        <w:rPr>
          <w:color w:val="000000"/>
          <w:sz w:val="28"/>
          <w:szCs w:val="28"/>
        </w:rPr>
        <w:t>р</w:t>
      </w:r>
      <w:proofErr w:type="gramEnd"/>
      <w:r w:rsidRPr="00BB47E1">
        <w:rPr>
          <w:color w:val="000000"/>
          <w:sz w:val="28"/>
          <w:szCs w:val="28"/>
        </w:rPr>
        <w:t>імен жазаланады?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55. Азамат Петров Құлан ауылында үй сатып алып, жеміс ө</w:t>
      </w:r>
      <w:proofErr w:type="gramStart"/>
      <w:r w:rsidRPr="00BB47E1">
        <w:rPr>
          <w:color w:val="000000"/>
          <w:sz w:val="28"/>
          <w:szCs w:val="28"/>
        </w:rPr>
        <w:t>с</w:t>
      </w:r>
      <w:proofErr w:type="gramEnd"/>
      <w:r w:rsidRPr="00BB47E1">
        <w:rPr>
          <w:color w:val="000000"/>
          <w:sz w:val="28"/>
          <w:szCs w:val="28"/>
        </w:rPr>
        <w:t>ірумен айналысты. Ол ауласында өскен үлкен тә</w:t>
      </w:r>
      <w:proofErr w:type="gramStart"/>
      <w:r w:rsidRPr="00BB47E1">
        <w:rPr>
          <w:color w:val="000000"/>
          <w:sz w:val="28"/>
          <w:szCs w:val="28"/>
        </w:rPr>
        <w:t>тт</w:t>
      </w:r>
      <w:proofErr w:type="gramEnd"/>
      <w:r w:rsidRPr="00BB47E1">
        <w:rPr>
          <w:color w:val="000000"/>
          <w:sz w:val="28"/>
          <w:szCs w:val="28"/>
        </w:rPr>
        <w:t>і жеміске қанағаттанбады. Көршілерінен жемі</w:t>
      </w:r>
      <w:proofErr w:type="gramStart"/>
      <w:r w:rsidRPr="00BB47E1">
        <w:rPr>
          <w:color w:val="000000"/>
          <w:sz w:val="28"/>
          <w:szCs w:val="28"/>
        </w:rPr>
        <w:t>ст</w:t>
      </w:r>
      <w:proofErr w:type="gramEnd"/>
      <w:r w:rsidRPr="00BB47E1">
        <w:rPr>
          <w:color w:val="000000"/>
          <w:sz w:val="28"/>
          <w:szCs w:val="28"/>
        </w:rPr>
        <w:t xml:space="preserve">ің үлкен көлемде болуына радияцияның әсер етуі мүмкіндігін естіген ол, мазасызданып, аймақтық экологиялық бақылауды жүзеге асыратын органдарға, өзінің тұратын жерінің жай күйін білу үшін хабарласты. Дегенмен, оған </w:t>
      </w:r>
      <w:proofErr w:type="gramStart"/>
      <w:r w:rsidRPr="00BB47E1">
        <w:rPr>
          <w:color w:val="000000"/>
          <w:sz w:val="28"/>
          <w:szCs w:val="28"/>
        </w:rPr>
        <w:t>керект</w:t>
      </w:r>
      <w:proofErr w:type="gramEnd"/>
      <w:r w:rsidRPr="00BB47E1">
        <w:rPr>
          <w:color w:val="000000"/>
          <w:sz w:val="28"/>
          <w:szCs w:val="28"/>
        </w:rPr>
        <w:t>і ақпаратты беруге орган қызметкерлері қарсылық танытты.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lastRenderedPageBreak/>
        <w:t xml:space="preserve"> Осы құқық бұзушылықты қалай </w:t>
      </w:r>
      <w:proofErr w:type="gramStart"/>
      <w:r w:rsidRPr="00BB47E1">
        <w:rPr>
          <w:color w:val="000000"/>
          <w:sz w:val="28"/>
          <w:szCs w:val="28"/>
        </w:rPr>
        <w:t>саралау</w:t>
      </w:r>
      <w:proofErr w:type="gramEnd"/>
      <w:r w:rsidRPr="00BB47E1">
        <w:rPr>
          <w:color w:val="000000"/>
          <w:sz w:val="28"/>
          <w:szCs w:val="28"/>
        </w:rPr>
        <w:t>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56.«Белкозин» зауыты өнді</w:t>
      </w:r>
      <w:proofErr w:type="gramStart"/>
      <w:r w:rsidRPr="00BB47E1">
        <w:rPr>
          <w:color w:val="000000"/>
          <w:sz w:val="28"/>
          <w:szCs w:val="28"/>
        </w:rPr>
        <w:t>р</w:t>
      </w:r>
      <w:proofErr w:type="gramEnd"/>
      <w:r w:rsidRPr="00BB47E1">
        <w:rPr>
          <w:color w:val="000000"/>
          <w:sz w:val="28"/>
          <w:szCs w:val="28"/>
        </w:rPr>
        <w:t>істік қалдықтарды тазалайтын жүйесі бола тұрып, ағынды суды ортақ пайдаланатын су көзіне ағызды. Тексеру кезінде, ағынды судың тазартудан өткізбей су көзіне ағызуды, экономикалық пайда көруді көздеген өнді</w:t>
      </w:r>
      <w:proofErr w:type="gramStart"/>
      <w:r w:rsidRPr="00BB47E1">
        <w:rPr>
          <w:color w:val="000000"/>
          <w:sz w:val="28"/>
          <w:szCs w:val="28"/>
        </w:rPr>
        <w:t>р</w:t>
      </w:r>
      <w:proofErr w:type="gramEnd"/>
      <w:r w:rsidRPr="00BB47E1">
        <w:rPr>
          <w:color w:val="000000"/>
          <w:sz w:val="28"/>
          <w:szCs w:val="28"/>
        </w:rPr>
        <w:t>іс басшылығының бұйрығымен істелінгені белгілі болды.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Осы құқық бұзушылыққа қандай жауаптылық тү</w:t>
      </w:r>
      <w:proofErr w:type="gramStart"/>
      <w:r w:rsidRPr="00BB47E1">
        <w:rPr>
          <w:color w:val="000000"/>
          <w:sz w:val="28"/>
          <w:szCs w:val="28"/>
        </w:rPr>
        <w:t>р</w:t>
      </w:r>
      <w:proofErr w:type="gramEnd"/>
      <w:r w:rsidRPr="00BB47E1">
        <w:rPr>
          <w:color w:val="000000"/>
          <w:sz w:val="28"/>
          <w:szCs w:val="28"/>
        </w:rPr>
        <w:t>і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57. Қоршаған ортаны қорғ</w:t>
      </w:r>
      <w:proofErr w:type="gramStart"/>
      <w:r w:rsidRPr="00BB47E1">
        <w:rPr>
          <w:color w:val="000000"/>
          <w:sz w:val="28"/>
          <w:szCs w:val="28"/>
        </w:rPr>
        <w:t>ау</w:t>
      </w:r>
      <w:proofErr w:type="gramEnd"/>
      <w:r w:rsidRPr="00BB47E1">
        <w:rPr>
          <w:color w:val="000000"/>
          <w:sz w:val="28"/>
          <w:szCs w:val="28"/>
        </w:rPr>
        <w:t xml:space="preserve"> саласындағы аймақтық органдар. ТЭЦ – тің құрылысы тоқтатылуы үшін, оны банктің қаржыландыруына тыйым салды. Себебі бұ</w:t>
      </w:r>
      <w:proofErr w:type="gramStart"/>
      <w:r w:rsidRPr="00BB47E1">
        <w:rPr>
          <w:color w:val="000000"/>
          <w:sz w:val="28"/>
          <w:szCs w:val="28"/>
        </w:rPr>
        <w:t>л</w:t>
      </w:r>
      <w:proofErr w:type="gramEnd"/>
      <w:r w:rsidRPr="00BB47E1">
        <w:rPr>
          <w:color w:val="000000"/>
          <w:sz w:val="28"/>
          <w:szCs w:val="28"/>
        </w:rPr>
        <w:t xml:space="preserve"> құрылыс жобасы мемлекеттік экологиялық сараптамадан өтпеген. Дегенмен, банк қаржыландыруын тоқтатпады. </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1</w:t>
      </w:r>
      <w:proofErr w:type="gramStart"/>
      <w:r w:rsidRPr="00BB47E1">
        <w:rPr>
          <w:color w:val="000000"/>
          <w:sz w:val="28"/>
          <w:szCs w:val="28"/>
        </w:rPr>
        <w:t xml:space="preserve"> )</w:t>
      </w:r>
      <w:proofErr w:type="gramEnd"/>
      <w:r w:rsidRPr="00BB47E1">
        <w:rPr>
          <w:color w:val="000000"/>
          <w:sz w:val="28"/>
          <w:szCs w:val="28"/>
        </w:rPr>
        <w:t xml:space="preserve"> мемлекеттік экологиялық сараптаманың оң қорытындысын алмаған құрылыс жобасын қаржыландыруын тоқтатуға, қоршаған ортаны қорғау саласындағы органдар құқылы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2) Құқық бұзушыларға қандай жаза тү</w:t>
      </w:r>
      <w:proofErr w:type="gramStart"/>
      <w:r w:rsidRPr="00BB47E1">
        <w:rPr>
          <w:color w:val="000000"/>
          <w:sz w:val="28"/>
          <w:szCs w:val="28"/>
        </w:rPr>
        <w:t>р</w:t>
      </w:r>
      <w:proofErr w:type="gramEnd"/>
      <w:r w:rsidRPr="00BB47E1">
        <w:rPr>
          <w:color w:val="000000"/>
          <w:sz w:val="28"/>
          <w:szCs w:val="28"/>
        </w:rPr>
        <w:t>ін қолдануға болады?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58. Туристер орманда түнеуге қалады. Сол жерде отын жағып тұрақ жасау үшін алты қайың және </w:t>
      </w:r>
      <w:proofErr w:type="gramStart"/>
      <w:r w:rsidRPr="00BB47E1">
        <w:rPr>
          <w:color w:val="000000"/>
          <w:sz w:val="28"/>
          <w:szCs w:val="28"/>
        </w:rPr>
        <w:t>бас</w:t>
      </w:r>
      <w:proofErr w:type="gramEnd"/>
      <w:r w:rsidRPr="00BB47E1">
        <w:rPr>
          <w:color w:val="000000"/>
          <w:sz w:val="28"/>
          <w:szCs w:val="28"/>
        </w:rPr>
        <w:t>қа да ағаш пен шөптер кесіледі.</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1)   туристердің іс - әрекетіне қандай жауаптылық қолданылады?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2) егер де ағаштар бірнеше адамдармен емес бі</w:t>
      </w:r>
      <w:proofErr w:type="gramStart"/>
      <w:r w:rsidRPr="00BB47E1">
        <w:rPr>
          <w:color w:val="000000"/>
          <w:sz w:val="28"/>
          <w:szCs w:val="28"/>
        </w:rPr>
        <w:t>р</w:t>
      </w:r>
      <w:proofErr w:type="gramEnd"/>
      <w:r w:rsidRPr="00BB47E1">
        <w:rPr>
          <w:color w:val="000000"/>
          <w:sz w:val="28"/>
          <w:szCs w:val="28"/>
        </w:rPr>
        <w:t xml:space="preserve"> ғана туристпен кесілген болса, жауаптылық түрі өзгереді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59. Бұлан аулауға </w:t>
      </w:r>
      <w:proofErr w:type="gramStart"/>
      <w:r w:rsidRPr="00BB47E1">
        <w:rPr>
          <w:color w:val="000000"/>
          <w:sz w:val="28"/>
          <w:szCs w:val="28"/>
        </w:rPr>
        <w:t>р</w:t>
      </w:r>
      <w:proofErr w:type="gramEnd"/>
      <w:r w:rsidRPr="00BB47E1">
        <w:rPr>
          <w:color w:val="000000"/>
          <w:sz w:val="28"/>
          <w:szCs w:val="28"/>
        </w:rPr>
        <w:t xml:space="preserve">ұқсаттары бар Смайлов және Никитин деген азаматтар, оны аң аулауға рұқсат берілген аймақта кезіктірді. Оны аулау кезінде бұлан қорық аумағына қашып кірді. Дегенмен, аңшылар </w:t>
      </w:r>
      <w:proofErr w:type="gramStart"/>
      <w:r w:rsidRPr="00BB47E1">
        <w:rPr>
          <w:color w:val="000000"/>
          <w:sz w:val="28"/>
          <w:szCs w:val="28"/>
        </w:rPr>
        <w:t>оны</w:t>
      </w:r>
      <w:proofErr w:type="gramEnd"/>
      <w:r w:rsidRPr="00BB47E1">
        <w:rPr>
          <w:color w:val="000000"/>
          <w:sz w:val="28"/>
          <w:szCs w:val="28"/>
        </w:rPr>
        <w:t xml:space="preserve"> аңдуды тоқтатпайды, бірақ ата алмады.</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Самойлов пен Никитиннің әрекеті </w:t>
      </w:r>
      <w:proofErr w:type="gramStart"/>
      <w:r w:rsidRPr="00BB47E1">
        <w:rPr>
          <w:color w:val="000000"/>
          <w:sz w:val="28"/>
          <w:szCs w:val="28"/>
        </w:rPr>
        <w:t>жауаптылы</w:t>
      </w:r>
      <w:proofErr w:type="gramEnd"/>
      <w:r w:rsidRPr="00BB47E1">
        <w:rPr>
          <w:color w:val="000000"/>
          <w:sz w:val="28"/>
          <w:szCs w:val="28"/>
        </w:rPr>
        <w:t>ққа тартуға жатады ма?</w:t>
      </w:r>
    </w:p>
    <w:p w:rsidR="005B3894" w:rsidRPr="00BB47E1" w:rsidRDefault="005B3894" w:rsidP="00BB47E1">
      <w:pPr>
        <w:pStyle w:val="a4"/>
        <w:spacing w:before="0" w:beforeAutospacing="0" w:after="0" w:afterAutospacing="0"/>
        <w:jc w:val="both"/>
        <w:rPr>
          <w:color w:val="000000"/>
          <w:sz w:val="28"/>
          <w:szCs w:val="28"/>
        </w:rPr>
      </w:pPr>
      <w:r w:rsidRPr="00BB47E1">
        <w:rPr>
          <w:color w:val="000000"/>
          <w:sz w:val="28"/>
          <w:szCs w:val="28"/>
        </w:rPr>
        <w:t xml:space="preserve">60. Токсиндермен зертханалық жұмыс барысында профессор Садықов, жұмыс орнын, улы заттарды арнайы </w:t>
      </w:r>
      <w:proofErr w:type="gramStart"/>
      <w:r w:rsidRPr="00BB47E1">
        <w:rPr>
          <w:color w:val="000000"/>
          <w:sz w:val="28"/>
          <w:szCs w:val="28"/>
        </w:rPr>
        <w:t>кораптар</w:t>
      </w:r>
      <w:proofErr w:type="gramEnd"/>
      <w:r w:rsidRPr="00BB47E1">
        <w:rPr>
          <w:color w:val="000000"/>
          <w:sz w:val="28"/>
          <w:szCs w:val="28"/>
        </w:rPr>
        <w:t>ға салмай тастап кеткен. Лаборант Сәбит столда тұ</w:t>
      </w:r>
      <w:proofErr w:type="gramStart"/>
      <w:r w:rsidRPr="00BB47E1">
        <w:rPr>
          <w:color w:val="000000"/>
          <w:sz w:val="28"/>
          <w:szCs w:val="28"/>
        </w:rPr>
        <w:t>р</w:t>
      </w:r>
      <w:proofErr w:type="gramEnd"/>
      <w:r w:rsidRPr="00BB47E1">
        <w:rPr>
          <w:color w:val="000000"/>
          <w:sz w:val="28"/>
          <w:szCs w:val="28"/>
        </w:rPr>
        <w:t xml:space="preserve">ған пробиркаларға қызығушылық танытып, бір пробирканы қолына алып абайсыздан құлатып алды. Жерге құлаған пробирканы жинау үшін еңкейген лаборант, төгілген заттың буымен демалып есінен танып қалады. Садықов қайтып келгенде лаборанттың өлген денесін табады. Садықов қылмыстық </w:t>
      </w:r>
      <w:proofErr w:type="gramStart"/>
      <w:r w:rsidRPr="00BB47E1">
        <w:rPr>
          <w:color w:val="000000"/>
          <w:sz w:val="28"/>
          <w:szCs w:val="28"/>
        </w:rPr>
        <w:t>жауаптылы</w:t>
      </w:r>
      <w:proofErr w:type="gramEnd"/>
      <w:r w:rsidRPr="00BB47E1">
        <w:rPr>
          <w:color w:val="000000"/>
          <w:sz w:val="28"/>
          <w:szCs w:val="28"/>
        </w:rPr>
        <w:t>ққа тартыла ма?</w:t>
      </w: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4"/>
        <w:spacing w:before="0" w:beforeAutospacing="0" w:after="0" w:afterAutospacing="0"/>
        <w:jc w:val="both"/>
        <w:rPr>
          <w:color w:val="000000"/>
          <w:sz w:val="28"/>
          <w:szCs w:val="28"/>
        </w:rPr>
      </w:pPr>
    </w:p>
    <w:p w:rsidR="005B3894" w:rsidRPr="00BB47E1" w:rsidRDefault="005B3894" w:rsidP="00BB47E1">
      <w:pPr>
        <w:pStyle w:val="a3"/>
        <w:spacing w:line="240" w:lineRule="auto"/>
        <w:ind w:left="0"/>
        <w:jc w:val="both"/>
        <w:rPr>
          <w:rFonts w:ascii="Times New Roman" w:hAnsi="Times New Roman" w:cs="Times New Roman"/>
          <w:color w:val="000000"/>
          <w:sz w:val="28"/>
          <w:szCs w:val="28"/>
        </w:rPr>
      </w:pPr>
    </w:p>
    <w:p w:rsidR="005E6140" w:rsidRPr="00BB47E1" w:rsidRDefault="005E6140" w:rsidP="00BB47E1">
      <w:pPr>
        <w:pStyle w:val="a3"/>
        <w:spacing w:line="240" w:lineRule="auto"/>
        <w:ind w:left="709" w:hanging="709"/>
        <w:jc w:val="both"/>
        <w:rPr>
          <w:rFonts w:ascii="Times New Roman" w:hAnsi="Times New Roman" w:cs="Times New Roman"/>
          <w:sz w:val="28"/>
          <w:szCs w:val="28"/>
        </w:rPr>
      </w:pPr>
    </w:p>
    <w:sectPr w:rsidR="005E6140" w:rsidRPr="00BB47E1" w:rsidSect="004F2B61">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5F0"/>
    <w:multiLevelType w:val="hybridMultilevel"/>
    <w:tmpl w:val="6FE8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111C5"/>
    <w:multiLevelType w:val="hybridMultilevel"/>
    <w:tmpl w:val="BF94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3009A"/>
    <w:multiLevelType w:val="hybridMultilevel"/>
    <w:tmpl w:val="5F7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43226"/>
    <w:multiLevelType w:val="hybridMultilevel"/>
    <w:tmpl w:val="376A6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6870B3"/>
    <w:multiLevelType w:val="hybridMultilevel"/>
    <w:tmpl w:val="92C4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F559D"/>
    <w:multiLevelType w:val="hybridMultilevel"/>
    <w:tmpl w:val="44FE1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586D80"/>
    <w:multiLevelType w:val="hybridMultilevel"/>
    <w:tmpl w:val="99CC93B4"/>
    <w:lvl w:ilvl="0" w:tplc="23D86BB6">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
  <w:rsids>
    <w:rsidRoot w:val="004F2B61"/>
    <w:rsid w:val="003773A5"/>
    <w:rsid w:val="004741B0"/>
    <w:rsid w:val="004F2B61"/>
    <w:rsid w:val="005B1CAD"/>
    <w:rsid w:val="005B3894"/>
    <w:rsid w:val="005C028E"/>
    <w:rsid w:val="005E6140"/>
    <w:rsid w:val="007C4B8F"/>
    <w:rsid w:val="00826A64"/>
    <w:rsid w:val="00BB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B61"/>
    <w:pPr>
      <w:ind w:left="720"/>
      <w:contextualSpacing/>
    </w:pPr>
  </w:style>
  <w:style w:type="paragraph" w:styleId="a4">
    <w:name w:val="Normal (Web)"/>
    <w:basedOn w:val="a"/>
    <w:uiPriority w:val="99"/>
    <w:unhideWhenUsed/>
    <w:rsid w:val="005E61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8569">
      <w:bodyDiv w:val="1"/>
      <w:marLeft w:val="0"/>
      <w:marRight w:val="0"/>
      <w:marTop w:val="0"/>
      <w:marBottom w:val="0"/>
      <w:divBdr>
        <w:top w:val="none" w:sz="0" w:space="0" w:color="auto"/>
        <w:left w:val="none" w:sz="0" w:space="0" w:color="auto"/>
        <w:bottom w:val="none" w:sz="0" w:space="0" w:color="auto"/>
        <w:right w:val="none" w:sz="0" w:space="0" w:color="auto"/>
      </w:divBdr>
    </w:div>
    <w:div w:id="265773247">
      <w:bodyDiv w:val="1"/>
      <w:marLeft w:val="0"/>
      <w:marRight w:val="0"/>
      <w:marTop w:val="0"/>
      <w:marBottom w:val="0"/>
      <w:divBdr>
        <w:top w:val="none" w:sz="0" w:space="0" w:color="auto"/>
        <w:left w:val="none" w:sz="0" w:space="0" w:color="auto"/>
        <w:bottom w:val="none" w:sz="0" w:space="0" w:color="auto"/>
        <w:right w:val="none" w:sz="0" w:space="0" w:color="auto"/>
      </w:divBdr>
    </w:div>
    <w:div w:id="512300580">
      <w:bodyDiv w:val="1"/>
      <w:marLeft w:val="0"/>
      <w:marRight w:val="0"/>
      <w:marTop w:val="0"/>
      <w:marBottom w:val="0"/>
      <w:divBdr>
        <w:top w:val="none" w:sz="0" w:space="0" w:color="auto"/>
        <w:left w:val="none" w:sz="0" w:space="0" w:color="auto"/>
        <w:bottom w:val="none" w:sz="0" w:space="0" w:color="auto"/>
        <w:right w:val="none" w:sz="0" w:space="0" w:color="auto"/>
      </w:divBdr>
    </w:div>
    <w:div w:id="532772111">
      <w:bodyDiv w:val="1"/>
      <w:marLeft w:val="0"/>
      <w:marRight w:val="0"/>
      <w:marTop w:val="0"/>
      <w:marBottom w:val="0"/>
      <w:divBdr>
        <w:top w:val="none" w:sz="0" w:space="0" w:color="auto"/>
        <w:left w:val="none" w:sz="0" w:space="0" w:color="auto"/>
        <w:bottom w:val="none" w:sz="0" w:space="0" w:color="auto"/>
        <w:right w:val="none" w:sz="0" w:space="0" w:color="auto"/>
      </w:divBdr>
    </w:div>
    <w:div w:id="966081441">
      <w:bodyDiv w:val="1"/>
      <w:marLeft w:val="0"/>
      <w:marRight w:val="0"/>
      <w:marTop w:val="0"/>
      <w:marBottom w:val="0"/>
      <w:divBdr>
        <w:top w:val="none" w:sz="0" w:space="0" w:color="auto"/>
        <w:left w:val="none" w:sz="0" w:space="0" w:color="auto"/>
        <w:bottom w:val="none" w:sz="0" w:space="0" w:color="auto"/>
        <w:right w:val="none" w:sz="0" w:space="0" w:color="auto"/>
      </w:divBdr>
    </w:div>
    <w:div w:id="1000505208">
      <w:bodyDiv w:val="1"/>
      <w:marLeft w:val="0"/>
      <w:marRight w:val="0"/>
      <w:marTop w:val="0"/>
      <w:marBottom w:val="0"/>
      <w:divBdr>
        <w:top w:val="none" w:sz="0" w:space="0" w:color="auto"/>
        <w:left w:val="none" w:sz="0" w:space="0" w:color="auto"/>
        <w:bottom w:val="none" w:sz="0" w:space="0" w:color="auto"/>
        <w:right w:val="none" w:sz="0" w:space="0" w:color="auto"/>
      </w:divBdr>
    </w:div>
    <w:div w:id="1148277893">
      <w:bodyDiv w:val="1"/>
      <w:marLeft w:val="0"/>
      <w:marRight w:val="0"/>
      <w:marTop w:val="0"/>
      <w:marBottom w:val="0"/>
      <w:divBdr>
        <w:top w:val="none" w:sz="0" w:space="0" w:color="auto"/>
        <w:left w:val="none" w:sz="0" w:space="0" w:color="auto"/>
        <w:bottom w:val="none" w:sz="0" w:space="0" w:color="auto"/>
        <w:right w:val="none" w:sz="0" w:space="0" w:color="auto"/>
      </w:divBdr>
    </w:div>
    <w:div w:id="1243175630">
      <w:bodyDiv w:val="1"/>
      <w:marLeft w:val="0"/>
      <w:marRight w:val="0"/>
      <w:marTop w:val="0"/>
      <w:marBottom w:val="0"/>
      <w:divBdr>
        <w:top w:val="none" w:sz="0" w:space="0" w:color="auto"/>
        <w:left w:val="none" w:sz="0" w:space="0" w:color="auto"/>
        <w:bottom w:val="none" w:sz="0" w:space="0" w:color="auto"/>
        <w:right w:val="none" w:sz="0" w:space="0" w:color="auto"/>
      </w:divBdr>
    </w:div>
    <w:div w:id="1279606290">
      <w:bodyDiv w:val="1"/>
      <w:marLeft w:val="0"/>
      <w:marRight w:val="0"/>
      <w:marTop w:val="0"/>
      <w:marBottom w:val="0"/>
      <w:divBdr>
        <w:top w:val="none" w:sz="0" w:space="0" w:color="auto"/>
        <w:left w:val="none" w:sz="0" w:space="0" w:color="auto"/>
        <w:bottom w:val="none" w:sz="0" w:space="0" w:color="auto"/>
        <w:right w:val="none" w:sz="0" w:space="0" w:color="auto"/>
      </w:divBdr>
    </w:div>
    <w:div w:id="1464154989">
      <w:bodyDiv w:val="1"/>
      <w:marLeft w:val="0"/>
      <w:marRight w:val="0"/>
      <w:marTop w:val="0"/>
      <w:marBottom w:val="0"/>
      <w:divBdr>
        <w:top w:val="none" w:sz="0" w:space="0" w:color="auto"/>
        <w:left w:val="none" w:sz="0" w:space="0" w:color="auto"/>
        <w:bottom w:val="none" w:sz="0" w:space="0" w:color="auto"/>
        <w:right w:val="none" w:sz="0" w:space="0" w:color="auto"/>
      </w:divBdr>
    </w:div>
    <w:div w:id="1498381206">
      <w:bodyDiv w:val="1"/>
      <w:marLeft w:val="0"/>
      <w:marRight w:val="0"/>
      <w:marTop w:val="0"/>
      <w:marBottom w:val="0"/>
      <w:divBdr>
        <w:top w:val="none" w:sz="0" w:space="0" w:color="auto"/>
        <w:left w:val="none" w:sz="0" w:space="0" w:color="auto"/>
        <w:bottom w:val="none" w:sz="0" w:space="0" w:color="auto"/>
        <w:right w:val="none" w:sz="0" w:space="0" w:color="auto"/>
      </w:divBdr>
    </w:div>
    <w:div w:id="1689983792">
      <w:bodyDiv w:val="1"/>
      <w:marLeft w:val="0"/>
      <w:marRight w:val="0"/>
      <w:marTop w:val="0"/>
      <w:marBottom w:val="0"/>
      <w:divBdr>
        <w:top w:val="none" w:sz="0" w:space="0" w:color="auto"/>
        <w:left w:val="none" w:sz="0" w:space="0" w:color="auto"/>
        <w:bottom w:val="none" w:sz="0" w:space="0" w:color="auto"/>
        <w:right w:val="none" w:sz="0" w:space="0" w:color="auto"/>
      </w:divBdr>
    </w:div>
    <w:div w:id="1701204912">
      <w:bodyDiv w:val="1"/>
      <w:marLeft w:val="0"/>
      <w:marRight w:val="0"/>
      <w:marTop w:val="0"/>
      <w:marBottom w:val="0"/>
      <w:divBdr>
        <w:top w:val="none" w:sz="0" w:space="0" w:color="auto"/>
        <w:left w:val="none" w:sz="0" w:space="0" w:color="auto"/>
        <w:bottom w:val="none" w:sz="0" w:space="0" w:color="auto"/>
        <w:right w:val="none" w:sz="0" w:space="0" w:color="auto"/>
      </w:divBdr>
    </w:div>
    <w:div w:id="1869873808">
      <w:bodyDiv w:val="1"/>
      <w:marLeft w:val="0"/>
      <w:marRight w:val="0"/>
      <w:marTop w:val="0"/>
      <w:marBottom w:val="0"/>
      <w:divBdr>
        <w:top w:val="none" w:sz="0" w:space="0" w:color="auto"/>
        <w:left w:val="none" w:sz="0" w:space="0" w:color="auto"/>
        <w:bottom w:val="none" w:sz="0" w:space="0" w:color="auto"/>
        <w:right w:val="none" w:sz="0" w:space="0" w:color="auto"/>
      </w:divBdr>
    </w:div>
    <w:div w:id="1919242350">
      <w:bodyDiv w:val="1"/>
      <w:marLeft w:val="0"/>
      <w:marRight w:val="0"/>
      <w:marTop w:val="0"/>
      <w:marBottom w:val="0"/>
      <w:divBdr>
        <w:top w:val="none" w:sz="0" w:space="0" w:color="auto"/>
        <w:left w:val="none" w:sz="0" w:space="0" w:color="auto"/>
        <w:bottom w:val="none" w:sz="0" w:space="0" w:color="auto"/>
        <w:right w:val="none" w:sz="0" w:space="0" w:color="auto"/>
      </w:divBdr>
    </w:div>
    <w:div w:id="2071492287">
      <w:bodyDiv w:val="1"/>
      <w:marLeft w:val="0"/>
      <w:marRight w:val="0"/>
      <w:marTop w:val="0"/>
      <w:marBottom w:val="0"/>
      <w:divBdr>
        <w:top w:val="none" w:sz="0" w:space="0" w:color="auto"/>
        <w:left w:val="none" w:sz="0" w:space="0" w:color="auto"/>
        <w:bottom w:val="none" w:sz="0" w:space="0" w:color="auto"/>
        <w:right w:val="none" w:sz="0" w:space="0" w:color="auto"/>
      </w:divBdr>
    </w:div>
    <w:div w:id="21338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dc:creator>
  <cp:lastModifiedBy>ainash</cp:lastModifiedBy>
  <cp:revision>9</cp:revision>
  <dcterms:created xsi:type="dcterms:W3CDTF">2014-11-07T06:52:00Z</dcterms:created>
  <dcterms:modified xsi:type="dcterms:W3CDTF">2014-11-07T13:58:00Z</dcterms:modified>
</cp:coreProperties>
</file>